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19"/>
      </w:tblGrid>
      <w:tr w:rsidR="00124F83" w14:paraId="0350155F" w14:textId="77777777" w:rsidTr="00BC1D15">
        <w:trPr>
          <w:trHeight w:val="1843"/>
        </w:trPr>
        <w:tc>
          <w:tcPr>
            <w:tcW w:w="5237" w:type="dxa"/>
          </w:tcPr>
          <w:p w14:paraId="29A03977" w14:textId="1C6C0DE2" w:rsidR="00124F83" w:rsidRDefault="00124F83" w:rsidP="00124F83">
            <w:pPr>
              <w:ind w:right="118"/>
            </w:pPr>
            <w:r>
              <w:rPr>
                <w:noProof/>
                <w:lang w:eastAsia="fr-FR"/>
              </w:rPr>
              <w:drawing>
                <wp:inline distT="0" distB="0" distL="0" distR="0" wp14:anchorId="785D55E3" wp14:editId="2FB4EDE9">
                  <wp:extent cx="3113990" cy="965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249" cy="96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vAlign w:val="center"/>
          </w:tcPr>
          <w:p w14:paraId="3F126A68" w14:textId="77777777" w:rsidR="00124F83" w:rsidRPr="00124F83" w:rsidRDefault="00124F83" w:rsidP="00124F83">
            <w:pPr>
              <w:ind w:right="118"/>
              <w:jc w:val="right"/>
              <w:rPr>
                <w:sz w:val="24"/>
                <w:szCs w:val="24"/>
              </w:rPr>
            </w:pPr>
            <w:r w:rsidRPr="00124F83">
              <w:rPr>
                <w:sz w:val="24"/>
                <w:szCs w:val="24"/>
              </w:rPr>
              <w:t>Ecole X</w:t>
            </w:r>
          </w:p>
          <w:p w14:paraId="02C965B9" w14:textId="4ED55512" w:rsidR="00124F83" w:rsidRPr="00124F83" w:rsidRDefault="00124F83" w:rsidP="00124F83">
            <w:pPr>
              <w:ind w:right="118"/>
              <w:jc w:val="right"/>
              <w:rPr>
                <w:sz w:val="24"/>
                <w:szCs w:val="24"/>
              </w:rPr>
            </w:pPr>
            <w:r w:rsidRPr="00124F83">
              <w:rPr>
                <w:sz w:val="24"/>
                <w:szCs w:val="24"/>
              </w:rPr>
              <w:t>Ville</w:t>
            </w:r>
          </w:p>
        </w:tc>
      </w:tr>
    </w:tbl>
    <w:p w14:paraId="4F9B36DF" w14:textId="28F83DEA" w:rsidR="005E1691" w:rsidRPr="00436DC5" w:rsidRDefault="00124F83" w:rsidP="00124F83">
      <w:pPr>
        <w:ind w:right="118"/>
        <w:jc w:val="center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 xml:space="preserve">SITUATION DE </w:t>
      </w:r>
      <w:r w:rsidR="00B45C5F" w:rsidRPr="00436DC5">
        <w:rPr>
          <w:rFonts w:ascii="Marianne" w:hAnsi="Marianne"/>
          <w:b/>
          <w:bCs/>
          <w:sz w:val="24"/>
          <w:szCs w:val="24"/>
        </w:rPr>
        <w:t>CAS CONTACT</w:t>
      </w:r>
    </w:p>
    <w:p w14:paraId="7D179104" w14:textId="6A22563E" w:rsidR="009F5D3B" w:rsidRPr="00C53C02" w:rsidRDefault="009F5D3B" w:rsidP="00124F83">
      <w:pPr>
        <w:tabs>
          <w:tab w:val="left" w:pos="708"/>
        </w:tabs>
        <w:spacing w:after="0" w:line="480" w:lineRule="auto"/>
        <w:ind w:right="118"/>
        <w:jc w:val="both"/>
        <w:rPr>
          <w:rFonts w:ascii="Marianne" w:hAnsi="Marianne" w:cs="Arial"/>
          <w:bCs/>
          <w:sz w:val="20"/>
          <w:szCs w:val="20"/>
        </w:rPr>
      </w:pPr>
      <w:r w:rsidRPr="00C53C02">
        <w:rPr>
          <w:rFonts w:ascii="Marianne" w:hAnsi="Marianne" w:cs="Arial"/>
          <w:bCs/>
          <w:sz w:val="20"/>
          <w:szCs w:val="20"/>
        </w:rPr>
        <w:t>La direction de l’école ………………………………</w:t>
      </w:r>
      <w:proofErr w:type="gramStart"/>
      <w:r w:rsidRPr="00C53C02">
        <w:rPr>
          <w:rFonts w:ascii="Marianne" w:hAnsi="Marianne" w:cs="Arial"/>
          <w:bCs/>
          <w:sz w:val="20"/>
          <w:szCs w:val="20"/>
        </w:rPr>
        <w:t>…….</w:t>
      </w:r>
      <w:proofErr w:type="gramEnd"/>
      <w:r w:rsidRPr="00C53C02">
        <w:rPr>
          <w:rFonts w:ascii="Marianne" w:hAnsi="Marianne" w:cs="Arial"/>
          <w:bCs/>
          <w:sz w:val="20"/>
          <w:szCs w:val="20"/>
        </w:rPr>
        <w:t>.</w:t>
      </w:r>
      <w:r w:rsidR="00124F83" w:rsidRPr="00C53C02">
        <w:rPr>
          <w:rFonts w:ascii="Marianne" w:hAnsi="Marianne" w:cs="Arial"/>
          <w:bCs/>
          <w:sz w:val="20"/>
          <w:szCs w:val="20"/>
        </w:rPr>
        <w:t xml:space="preserve"> </w:t>
      </w:r>
      <w:r w:rsidRPr="00C53C02">
        <w:rPr>
          <w:rFonts w:ascii="Marianne" w:hAnsi="Marianne" w:cs="Arial"/>
          <w:bCs/>
          <w:sz w:val="20"/>
          <w:szCs w:val="20"/>
        </w:rPr>
        <w:t>à</w:t>
      </w:r>
      <w:r w:rsidRPr="00C53C02">
        <w:rPr>
          <w:rFonts w:cs="Calibri"/>
          <w:bCs/>
          <w:sz w:val="20"/>
          <w:szCs w:val="20"/>
        </w:rPr>
        <w:t> </w:t>
      </w:r>
      <w:r w:rsidRPr="00C53C02">
        <w:rPr>
          <w:rFonts w:ascii="Marianne" w:hAnsi="Marianne" w:cs="Arial"/>
          <w:bCs/>
          <w:sz w:val="20"/>
          <w:szCs w:val="20"/>
        </w:rPr>
        <w:t>Madame, Monsieur ……………………………………</w:t>
      </w:r>
      <w:proofErr w:type="gramStart"/>
      <w:r w:rsidRPr="00C53C02">
        <w:rPr>
          <w:rFonts w:ascii="Marianne" w:hAnsi="Marianne" w:cs="Arial"/>
          <w:bCs/>
          <w:sz w:val="20"/>
          <w:szCs w:val="20"/>
        </w:rPr>
        <w:t>…….</w:t>
      </w:r>
      <w:proofErr w:type="gramEnd"/>
      <w:r w:rsidRPr="00C53C02">
        <w:rPr>
          <w:rFonts w:ascii="Marianne" w:hAnsi="Marianne" w:cs="Arial"/>
          <w:bCs/>
          <w:sz w:val="20"/>
          <w:szCs w:val="20"/>
        </w:rPr>
        <w:t>……</w:t>
      </w:r>
    </w:p>
    <w:p w14:paraId="0C233400" w14:textId="184EB288" w:rsidR="009F5D3B" w:rsidRPr="00C53C02" w:rsidRDefault="009F5D3B" w:rsidP="00124F83">
      <w:pPr>
        <w:tabs>
          <w:tab w:val="left" w:pos="708"/>
        </w:tabs>
        <w:spacing w:after="0" w:line="480" w:lineRule="auto"/>
        <w:ind w:right="118"/>
        <w:jc w:val="both"/>
        <w:rPr>
          <w:rFonts w:ascii="Marianne" w:hAnsi="Marianne" w:cs="Arial"/>
          <w:bCs/>
          <w:sz w:val="20"/>
          <w:szCs w:val="20"/>
        </w:rPr>
      </w:pPr>
      <w:r w:rsidRPr="00C53C02">
        <w:rPr>
          <w:rFonts w:ascii="Marianne" w:hAnsi="Marianne" w:cs="Arial"/>
          <w:bCs/>
          <w:sz w:val="20"/>
          <w:szCs w:val="20"/>
        </w:rPr>
        <w:t>parents de l’enfant …………………………………………………………</w:t>
      </w:r>
      <w:proofErr w:type="gramStart"/>
      <w:r w:rsidRPr="00C53C02">
        <w:rPr>
          <w:rFonts w:ascii="Marianne" w:hAnsi="Marianne" w:cs="Arial"/>
          <w:bCs/>
          <w:sz w:val="20"/>
          <w:szCs w:val="20"/>
        </w:rPr>
        <w:t>…….</w:t>
      </w:r>
      <w:proofErr w:type="gramEnd"/>
      <w:r w:rsidRPr="00C53C02">
        <w:rPr>
          <w:rFonts w:ascii="Marianne" w:hAnsi="Marianne" w:cs="Arial"/>
          <w:bCs/>
          <w:sz w:val="20"/>
          <w:szCs w:val="20"/>
        </w:rPr>
        <w:t>.…scolarisé dans la classe de ………. de M</w:t>
      </w:r>
      <w:r w:rsidR="00124F83" w:rsidRPr="00C53C02">
        <w:rPr>
          <w:rFonts w:ascii="Marianne" w:hAnsi="Marianne" w:cs="Arial"/>
          <w:bCs/>
          <w:sz w:val="20"/>
          <w:szCs w:val="20"/>
        </w:rPr>
        <w:t xml:space="preserve">me/M. </w:t>
      </w:r>
      <w:r w:rsidRPr="00C53C02">
        <w:rPr>
          <w:rFonts w:ascii="Marianne" w:hAnsi="Marianne" w:cs="Arial"/>
          <w:bCs/>
          <w:sz w:val="20"/>
          <w:szCs w:val="20"/>
        </w:rPr>
        <w:t>…………………………… à l’école …………………………</w:t>
      </w:r>
    </w:p>
    <w:p w14:paraId="2591CFC0" w14:textId="66733745" w:rsidR="009F5D3B" w:rsidRPr="007B0265" w:rsidRDefault="009F5D3B" w:rsidP="00124F83">
      <w:pPr>
        <w:tabs>
          <w:tab w:val="left" w:pos="708"/>
        </w:tabs>
        <w:ind w:right="118"/>
        <w:jc w:val="both"/>
        <w:rPr>
          <w:rFonts w:ascii="Marianne" w:hAnsi="Marianne" w:cs="Arial"/>
          <w:sz w:val="20"/>
          <w:szCs w:val="20"/>
        </w:rPr>
      </w:pPr>
      <w:r w:rsidRPr="007B0265">
        <w:rPr>
          <w:rFonts w:ascii="Marianne" w:hAnsi="Marianne" w:cs="Arial"/>
          <w:sz w:val="20"/>
          <w:szCs w:val="20"/>
        </w:rPr>
        <w:t xml:space="preserve">Madame, Monsieur, </w:t>
      </w:r>
    </w:p>
    <w:p w14:paraId="65DBAE2C" w14:textId="44C668A7" w:rsidR="009F5D3B" w:rsidRPr="007B0265" w:rsidRDefault="009F5D3B" w:rsidP="00124F83">
      <w:pPr>
        <w:tabs>
          <w:tab w:val="left" w:pos="708"/>
        </w:tabs>
        <w:ind w:right="118"/>
        <w:jc w:val="both"/>
        <w:rPr>
          <w:rFonts w:ascii="Marianne" w:hAnsi="Marianne" w:cs="Arial"/>
          <w:sz w:val="20"/>
          <w:szCs w:val="20"/>
        </w:rPr>
      </w:pPr>
      <w:r w:rsidRPr="007B0265">
        <w:rPr>
          <w:rFonts w:ascii="Marianne" w:hAnsi="Marianne" w:cs="Arial"/>
          <w:sz w:val="20"/>
          <w:szCs w:val="20"/>
        </w:rPr>
        <w:t xml:space="preserve">En raison de la survenue d’un cas confirmé de COVID-19 parmi les élèves de la classe de votre enfant, il est identifié comme </w:t>
      </w:r>
      <w:r w:rsidR="007945B0">
        <w:rPr>
          <w:rFonts w:ascii="Marianne" w:hAnsi="Marianne" w:cs="Arial"/>
          <w:sz w:val="20"/>
          <w:szCs w:val="20"/>
        </w:rPr>
        <w:t>cas contact</w:t>
      </w:r>
      <w:r w:rsidRPr="007B0265">
        <w:rPr>
          <w:rFonts w:ascii="Marianne" w:hAnsi="Marianne" w:cs="Arial"/>
          <w:sz w:val="20"/>
          <w:szCs w:val="20"/>
        </w:rPr>
        <w:t xml:space="preserve">. </w:t>
      </w:r>
    </w:p>
    <w:p w14:paraId="44987556" w14:textId="77777777" w:rsidR="00AA2EED" w:rsidRDefault="00C53C02" w:rsidP="00AA2EED">
      <w:pPr>
        <w:tabs>
          <w:tab w:val="left" w:pos="708"/>
        </w:tabs>
        <w:spacing w:after="0"/>
        <w:ind w:right="118"/>
        <w:jc w:val="both"/>
        <w:rPr>
          <w:rStyle w:val="fontstyle01"/>
          <w:rFonts w:ascii="Marianne" w:hAnsi="Marianne" w:cs="Arial"/>
          <w:b/>
          <w:sz w:val="20"/>
          <w:szCs w:val="20"/>
        </w:rPr>
      </w:pPr>
      <w:r>
        <w:rPr>
          <w:rStyle w:val="fontstyle01"/>
          <w:rFonts w:ascii="Marianne" w:hAnsi="Marianne" w:cs="Arial"/>
          <w:sz w:val="20"/>
          <w:szCs w:val="20"/>
        </w:rPr>
        <w:t>A</w:t>
      </w:r>
      <w:r w:rsidR="009F5D3B" w:rsidRPr="007B0265">
        <w:rPr>
          <w:rStyle w:val="fontstyle01"/>
          <w:rFonts w:ascii="Marianne" w:hAnsi="Marianne" w:cs="Arial"/>
          <w:sz w:val="20"/>
          <w:szCs w:val="20"/>
        </w:rPr>
        <w:t xml:space="preserve">u regard du protocole sanitaire en vigueur, votre enfant pourra revenir à l’école et poursuivre les apprentissages en présentiel </w:t>
      </w:r>
      <w:r w:rsidR="009F5D3B" w:rsidRPr="007B0265">
        <w:rPr>
          <w:rStyle w:val="fontstyle01"/>
          <w:rFonts w:ascii="Marianne" w:hAnsi="Marianne" w:cs="Arial"/>
          <w:b/>
          <w:sz w:val="20"/>
          <w:szCs w:val="20"/>
        </w:rPr>
        <w:t>sous réserve de présenter un résultat de test négatif</w:t>
      </w:r>
      <w:r w:rsidR="00AA2EED">
        <w:rPr>
          <w:rStyle w:val="fontstyle01"/>
          <w:rFonts w:ascii="Marianne" w:hAnsi="Marianne" w:cs="Arial"/>
          <w:b/>
          <w:sz w:val="20"/>
          <w:szCs w:val="20"/>
        </w:rPr>
        <w:t xml:space="preserve"> ou une attestation sur l’honneur que le test réalisé est négatif</w:t>
      </w:r>
      <w:r w:rsidR="009F5D3B" w:rsidRPr="007B0265">
        <w:rPr>
          <w:rStyle w:val="fontstyle01"/>
          <w:rFonts w:ascii="Marianne" w:hAnsi="Marianne" w:cs="Arial"/>
          <w:b/>
          <w:sz w:val="20"/>
          <w:szCs w:val="20"/>
        </w:rPr>
        <w:t>.</w:t>
      </w:r>
      <w:r w:rsidR="00B21028">
        <w:rPr>
          <w:rStyle w:val="fontstyle01"/>
          <w:rFonts w:ascii="Marianne" w:hAnsi="Marianne" w:cs="Arial"/>
          <w:b/>
          <w:sz w:val="20"/>
          <w:szCs w:val="20"/>
        </w:rPr>
        <w:t xml:space="preserve"> </w:t>
      </w:r>
    </w:p>
    <w:p w14:paraId="27998985" w14:textId="6F7708C6" w:rsidR="00E2670E" w:rsidRDefault="00E2670E" w:rsidP="00AA2EED">
      <w:pPr>
        <w:tabs>
          <w:tab w:val="left" w:pos="708"/>
        </w:tabs>
        <w:spacing w:after="0"/>
        <w:ind w:right="118"/>
        <w:jc w:val="both"/>
        <w:rPr>
          <w:rStyle w:val="fontstyle01"/>
          <w:rFonts w:ascii="Marianne" w:hAnsi="Marianne" w:cs="Arial"/>
          <w:b/>
          <w:bCs/>
          <w:sz w:val="20"/>
          <w:szCs w:val="20"/>
        </w:rPr>
      </w:pPr>
      <w:r w:rsidRPr="00BC1D15">
        <w:rPr>
          <w:rStyle w:val="fontstyle01"/>
          <w:rFonts w:ascii="Marianne" w:hAnsi="Marianne" w:cs="Arial"/>
          <w:b/>
          <w:bCs/>
          <w:sz w:val="20"/>
          <w:szCs w:val="20"/>
        </w:rPr>
        <w:t xml:space="preserve">En l’absence de </w:t>
      </w:r>
      <w:r w:rsidR="00AA2EED">
        <w:rPr>
          <w:rStyle w:val="fontstyle01"/>
          <w:rFonts w:ascii="Marianne" w:hAnsi="Marianne" w:cs="Arial"/>
          <w:b/>
          <w:bCs/>
          <w:sz w:val="20"/>
          <w:szCs w:val="20"/>
        </w:rPr>
        <w:t>justification</w:t>
      </w:r>
      <w:r w:rsidRPr="007B0265">
        <w:rPr>
          <w:rStyle w:val="fontstyle01"/>
          <w:rFonts w:ascii="Marianne" w:hAnsi="Marianne" w:cs="Arial"/>
          <w:sz w:val="20"/>
          <w:szCs w:val="20"/>
        </w:rPr>
        <w:t>, la suspension de l’accueil est maintenue pour la durée de 7 jours.</w:t>
      </w:r>
      <w:r w:rsidRPr="007B0265">
        <w:rPr>
          <w:rFonts w:ascii="Marianne" w:hAnsi="Marianne" w:cs="Arial"/>
          <w:color w:val="000000"/>
          <w:sz w:val="20"/>
          <w:szCs w:val="20"/>
        </w:rPr>
        <w:br/>
      </w:r>
    </w:p>
    <w:p w14:paraId="2003CA58" w14:textId="31B92A53" w:rsidR="009F5D3B" w:rsidRPr="007B0265" w:rsidRDefault="009908BF" w:rsidP="00E2670E">
      <w:pPr>
        <w:tabs>
          <w:tab w:val="left" w:pos="708"/>
        </w:tabs>
        <w:ind w:right="118"/>
        <w:jc w:val="both"/>
        <w:rPr>
          <w:rStyle w:val="fontstyle01"/>
          <w:rFonts w:ascii="Marianne" w:hAnsi="Marianne" w:cs="Arial"/>
          <w:sz w:val="20"/>
          <w:szCs w:val="20"/>
        </w:rPr>
      </w:pPr>
      <w:r>
        <w:rPr>
          <w:rStyle w:val="fontstyle01"/>
          <w:rFonts w:ascii="Marianne" w:hAnsi="Marianne" w:cs="Arial"/>
          <w:b/>
          <w:bCs/>
          <w:sz w:val="20"/>
          <w:szCs w:val="20"/>
        </w:rPr>
        <w:sym w:font="Wingdings" w:char="F0F0"/>
      </w:r>
      <w:r>
        <w:rPr>
          <w:rStyle w:val="fontstyle01"/>
          <w:rFonts w:ascii="Marianne" w:hAnsi="Marianne" w:cs="Arial"/>
          <w:b/>
          <w:bCs/>
          <w:sz w:val="20"/>
          <w:szCs w:val="20"/>
        </w:rPr>
        <w:t xml:space="preserve"> </w:t>
      </w:r>
      <w:r w:rsidR="009F5D3B" w:rsidRPr="00C53C02">
        <w:rPr>
          <w:rStyle w:val="fontstyle01"/>
          <w:rFonts w:ascii="Marianne" w:hAnsi="Marianne" w:cs="Arial"/>
          <w:b/>
          <w:bCs/>
          <w:sz w:val="20"/>
          <w:szCs w:val="20"/>
        </w:rPr>
        <w:t>Si le test est positif</w:t>
      </w:r>
      <w:r w:rsidR="009F5D3B" w:rsidRPr="007B0265">
        <w:rPr>
          <w:rStyle w:val="fontstyle01"/>
          <w:rFonts w:ascii="Marianne" w:hAnsi="Marianne" w:cs="Arial"/>
          <w:sz w:val="20"/>
          <w:szCs w:val="20"/>
        </w:rPr>
        <w:t xml:space="preserve">, votre enfant devient un cas confirmé. </w:t>
      </w:r>
      <w:r w:rsidR="007945B0">
        <w:rPr>
          <w:rStyle w:val="fontstyle01"/>
          <w:rFonts w:ascii="Marianne" w:hAnsi="Marianne" w:cs="Arial"/>
          <w:sz w:val="20"/>
          <w:szCs w:val="20"/>
        </w:rPr>
        <w:t xml:space="preserve">Il faut informer l’école qui vous communiquera les modalités d’isolement. </w:t>
      </w:r>
    </w:p>
    <w:p w14:paraId="4C765DDF" w14:textId="27DA432E" w:rsidR="009F5D3B" w:rsidRDefault="009908BF" w:rsidP="00124F83">
      <w:pPr>
        <w:tabs>
          <w:tab w:val="left" w:pos="708"/>
        </w:tabs>
        <w:spacing w:after="0"/>
        <w:ind w:right="118"/>
        <w:rPr>
          <w:rStyle w:val="fontstyle01"/>
          <w:rFonts w:ascii="Marianne" w:hAnsi="Marianne" w:cs="Arial"/>
          <w:sz w:val="20"/>
          <w:szCs w:val="20"/>
        </w:rPr>
      </w:pPr>
      <w:r>
        <w:rPr>
          <w:rStyle w:val="fontstyle01"/>
          <w:rFonts w:ascii="Marianne" w:hAnsi="Marianne" w:cs="Arial"/>
          <w:b/>
          <w:bCs/>
          <w:sz w:val="20"/>
          <w:szCs w:val="20"/>
        </w:rPr>
        <w:sym w:font="Wingdings" w:char="F0F0"/>
      </w:r>
      <w:r>
        <w:rPr>
          <w:rStyle w:val="fontstyle01"/>
          <w:rFonts w:ascii="Marianne" w:hAnsi="Marianne" w:cs="Arial"/>
          <w:b/>
          <w:bCs/>
          <w:sz w:val="20"/>
          <w:szCs w:val="20"/>
        </w:rPr>
        <w:t xml:space="preserve"> </w:t>
      </w:r>
      <w:r w:rsidR="009F5D3B" w:rsidRPr="009908BF">
        <w:rPr>
          <w:rStyle w:val="fontstyle01"/>
          <w:rFonts w:ascii="Marianne" w:hAnsi="Marianne" w:cs="Arial"/>
          <w:b/>
          <w:bCs/>
          <w:sz w:val="20"/>
          <w:szCs w:val="20"/>
        </w:rPr>
        <w:t>Si le test est négatif,</w:t>
      </w:r>
      <w:r w:rsidR="009F5D3B" w:rsidRPr="007B0265">
        <w:rPr>
          <w:rStyle w:val="fontstyle01"/>
          <w:rFonts w:ascii="Marianne" w:hAnsi="Marianne" w:cs="Arial"/>
          <w:sz w:val="20"/>
          <w:szCs w:val="20"/>
        </w:rPr>
        <w:t xml:space="preserve"> votre enfant pourra revenir en classe.  Il pourra également continuer à fréquenter les activités périscolaires. Vous aurez alors à présenter à l’école </w:t>
      </w:r>
      <w:r w:rsidR="009F5D3B" w:rsidRPr="009D02CB">
        <w:rPr>
          <w:rStyle w:val="fontstyle01"/>
          <w:rFonts w:ascii="Marianne" w:hAnsi="Marianne" w:cs="Arial"/>
          <w:b/>
          <w:bCs/>
          <w:sz w:val="20"/>
          <w:szCs w:val="20"/>
        </w:rPr>
        <w:t>le résultat de ce test</w:t>
      </w:r>
      <w:r w:rsidR="009F5D3B" w:rsidRPr="007B0265">
        <w:rPr>
          <w:rStyle w:val="fontstyle01"/>
          <w:rFonts w:ascii="Marianne" w:hAnsi="Marianne" w:cs="Arial"/>
          <w:sz w:val="20"/>
          <w:szCs w:val="20"/>
        </w:rPr>
        <w:t xml:space="preserve"> avant son retour en classe.</w:t>
      </w:r>
      <w:r w:rsidR="007721C9">
        <w:rPr>
          <w:rStyle w:val="fontstyle01"/>
          <w:rFonts w:ascii="Marianne" w:hAnsi="Marianne" w:cs="Arial"/>
          <w:sz w:val="20"/>
          <w:szCs w:val="20"/>
        </w:rPr>
        <w:t xml:space="preserve"> </w:t>
      </w:r>
      <w:r w:rsidR="009F5D3B" w:rsidRPr="007B0265">
        <w:rPr>
          <w:rFonts w:ascii="Marianne" w:hAnsi="Marianne" w:cs="Arial"/>
          <w:color w:val="000000"/>
          <w:sz w:val="20"/>
          <w:szCs w:val="20"/>
        </w:rPr>
        <w:br/>
      </w:r>
    </w:p>
    <w:p w14:paraId="4ED4C93B" w14:textId="0999E1C5" w:rsidR="009D02CB" w:rsidRDefault="009D02CB" w:rsidP="009D02CB">
      <w:pPr>
        <w:pBdr>
          <w:bottom w:val="single" w:sz="12" w:space="1" w:color="auto"/>
        </w:pBdr>
        <w:ind w:right="118"/>
        <w:rPr>
          <w:rFonts w:ascii="Marianne" w:hAnsi="Marianne"/>
          <w:sz w:val="20"/>
          <w:szCs w:val="20"/>
        </w:rPr>
      </w:pPr>
      <w:r w:rsidRPr="009D02CB">
        <w:rPr>
          <w:rFonts w:ascii="Marianne" w:hAnsi="Marianne"/>
          <w:b/>
          <w:bCs/>
          <w:sz w:val="20"/>
          <w:szCs w:val="20"/>
        </w:rPr>
        <w:sym w:font="Wingdings" w:char="F0F0"/>
      </w:r>
      <w:r w:rsidRPr="009D02CB">
        <w:rPr>
          <w:rFonts w:ascii="Marianne" w:hAnsi="Marianne"/>
          <w:b/>
          <w:bCs/>
          <w:sz w:val="20"/>
          <w:szCs w:val="20"/>
        </w:rPr>
        <w:t xml:space="preserve"> </w:t>
      </w:r>
      <w:r w:rsidRPr="009D02CB">
        <w:rPr>
          <w:rFonts w:ascii="Marianne" w:hAnsi="Marianne"/>
          <w:sz w:val="20"/>
          <w:szCs w:val="20"/>
        </w:rPr>
        <w:t xml:space="preserve">De plus, votre enfant doit réaliser </w:t>
      </w:r>
      <w:r w:rsidRPr="009D02CB">
        <w:rPr>
          <w:rFonts w:ascii="Marianne" w:hAnsi="Marianne"/>
          <w:b/>
          <w:bCs/>
          <w:sz w:val="20"/>
          <w:szCs w:val="20"/>
        </w:rPr>
        <w:t>un autotest à J2</w:t>
      </w:r>
      <w:r w:rsidRPr="009D02CB">
        <w:rPr>
          <w:rFonts w:ascii="Marianne" w:hAnsi="Marianne"/>
          <w:sz w:val="20"/>
          <w:szCs w:val="20"/>
        </w:rPr>
        <w:t xml:space="preserve"> (deux jours après l’annonce) et à </w:t>
      </w:r>
      <w:r w:rsidRPr="009D02CB">
        <w:rPr>
          <w:rFonts w:ascii="Marianne" w:hAnsi="Marianne"/>
          <w:b/>
          <w:bCs/>
          <w:sz w:val="20"/>
          <w:szCs w:val="20"/>
        </w:rPr>
        <w:t>J4</w:t>
      </w:r>
      <w:r w:rsidRPr="009D02CB">
        <w:rPr>
          <w:rFonts w:ascii="Marianne" w:hAnsi="Marianne"/>
          <w:sz w:val="20"/>
          <w:szCs w:val="20"/>
        </w:rPr>
        <w:t xml:space="preserve"> (4 jours après l’annonce).  </w:t>
      </w:r>
    </w:p>
    <w:p w14:paraId="156722A0" w14:textId="3DE2B3AC" w:rsidR="00B21028" w:rsidRPr="004C0B19" w:rsidRDefault="00AA2EED" w:rsidP="009D02CB">
      <w:pPr>
        <w:pBdr>
          <w:bottom w:val="single" w:sz="12" w:space="1" w:color="auto"/>
        </w:pBdr>
        <w:ind w:right="118"/>
        <w:rPr>
          <w:rFonts w:ascii="Marianne" w:hAnsi="Marianne"/>
          <w:b/>
          <w:i/>
          <w:sz w:val="20"/>
          <w:szCs w:val="20"/>
        </w:rPr>
      </w:pPr>
      <w:r w:rsidRPr="004C0B19">
        <w:rPr>
          <w:rFonts w:ascii="Marianne" w:hAnsi="Marianne"/>
          <w:b/>
          <w:i/>
          <w:sz w:val="20"/>
          <w:szCs w:val="20"/>
        </w:rPr>
        <w:t xml:space="preserve">Vous pouvez présenter ce document en pharmacie pour </w:t>
      </w:r>
      <w:r w:rsidR="004C0B19" w:rsidRPr="004C0B19">
        <w:rPr>
          <w:rFonts w:ascii="Marianne" w:hAnsi="Marianne"/>
          <w:b/>
          <w:i/>
          <w:sz w:val="20"/>
          <w:szCs w:val="20"/>
        </w:rPr>
        <w:t>récupérer trois autotests gratuits</w:t>
      </w:r>
    </w:p>
    <w:p w14:paraId="2F206B40" w14:textId="77777777" w:rsidR="00BE447D" w:rsidRDefault="00BE447D" w:rsidP="009D02CB">
      <w:pPr>
        <w:pBdr>
          <w:bottom w:val="single" w:sz="12" w:space="1" w:color="auto"/>
        </w:pBdr>
        <w:ind w:right="118"/>
        <w:rPr>
          <w:rFonts w:ascii="Marianne" w:hAnsi="Marianne"/>
          <w:sz w:val="20"/>
          <w:szCs w:val="20"/>
        </w:rPr>
      </w:pPr>
    </w:p>
    <w:p w14:paraId="47D594F0" w14:textId="3061AF1A" w:rsidR="009F5D3B" w:rsidRDefault="009F5D3B" w:rsidP="00124F83">
      <w:pPr>
        <w:tabs>
          <w:tab w:val="left" w:pos="708"/>
        </w:tabs>
        <w:spacing w:after="0"/>
        <w:ind w:right="118"/>
        <w:jc w:val="both"/>
        <w:rPr>
          <w:rFonts w:ascii="Marianne" w:hAnsi="Marianne" w:cs="Arial"/>
          <w:b/>
          <w:sz w:val="20"/>
          <w:szCs w:val="20"/>
        </w:rPr>
      </w:pPr>
      <w:r w:rsidRPr="007B0265">
        <w:rPr>
          <w:rFonts w:ascii="Marianne" w:hAnsi="Marianne" w:cs="Arial"/>
          <w:b/>
          <w:sz w:val="20"/>
          <w:szCs w:val="20"/>
        </w:rPr>
        <w:t xml:space="preserve">Ce courrier </w:t>
      </w:r>
      <w:r w:rsidR="006B6EA8">
        <w:rPr>
          <w:rFonts w:ascii="Marianne" w:hAnsi="Marianne" w:cs="Arial"/>
          <w:b/>
          <w:sz w:val="20"/>
          <w:szCs w:val="20"/>
        </w:rPr>
        <w:t>vaut attestation</w:t>
      </w:r>
      <w:r w:rsidRPr="007B0265">
        <w:rPr>
          <w:rFonts w:ascii="Marianne" w:hAnsi="Marianne" w:cs="Arial"/>
          <w:b/>
          <w:sz w:val="20"/>
          <w:szCs w:val="20"/>
        </w:rPr>
        <w:t>.</w:t>
      </w:r>
    </w:p>
    <w:p w14:paraId="148FD317" w14:textId="77777777" w:rsidR="00B21028" w:rsidRPr="007B0265" w:rsidRDefault="00B21028" w:rsidP="00124F83">
      <w:pPr>
        <w:tabs>
          <w:tab w:val="left" w:pos="708"/>
        </w:tabs>
        <w:spacing w:after="0"/>
        <w:ind w:right="118"/>
        <w:jc w:val="both"/>
        <w:rPr>
          <w:rFonts w:ascii="Marianne" w:hAnsi="Marianne" w:cs="Arial"/>
          <w:b/>
          <w:sz w:val="20"/>
          <w:szCs w:val="20"/>
        </w:rPr>
      </w:pPr>
    </w:p>
    <w:p w14:paraId="67BF89EF" w14:textId="77777777" w:rsidR="009F5D3B" w:rsidRPr="007B0265" w:rsidRDefault="009F5D3B" w:rsidP="00124F83">
      <w:pPr>
        <w:tabs>
          <w:tab w:val="left" w:pos="708"/>
        </w:tabs>
        <w:spacing w:after="0"/>
        <w:ind w:right="118"/>
        <w:jc w:val="both"/>
        <w:rPr>
          <w:rFonts w:ascii="Marianne" w:hAnsi="Marianne" w:cs="Arial"/>
          <w:b/>
          <w:sz w:val="20"/>
          <w:szCs w:val="20"/>
        </w:rPr>
      </w:pPr>
    </w:p>
    <w:p w14:paraId="4ECA828D" w14:textId="2BB7B486" w:rsidR="009F5D3B" w:rsidRPr="00BE447D" w:rsidRDefault="009F5D3B" w:rsidP="00124F83">
      <w:pPr>
        <w:tabs>
          <w:tab w:val="left" w:pos="708"/>
        </w:tabs>
        <w:spacing w:after="0"/>
        <w:ind w:right="118"/>
        <w:jc w:val="both"/>
        <w:rPr>
          <w:rFonts w:ascii="Marianne" w:hAnsi="Marianne" w:cs="Arial"/>
          <w:bCs/>
          <w:sz w:val="20"/>
          <w:szCs w:val="20"/>
        </w:rPr>
      </w:pPr>
      <w:r w:rsidRPr="00BE447D">
        <w:rPr>
          <w:rFonts w:ascii="Marianne" w:hAnsi="Marianne" w:cs="Arial"/>
          <w:bCs/>
          <w:sz w:val="20"/>
          <w:szCs w:val="20"/>
        </w:rPr>
        <w:t>Si vous êtes salarié</w:t>
      </w:r>
      <w:r w:rsidR="00C54838">
        <w:rPr>
          <w:rFonts w:ascii="Marianne" w:hAnsi="Marianne" w:cs="Arial"/>
          <w:bCs/>
          <w:sz w:val="20"/>
          <w:szCs w:val="20"/>
        </w:rPr>
        <w:t>s</w:t>
      </w:r>
      <w:r w:rsidRPr="00BE447D">
        <w:rPr>
          <w:rFonts w:ascii="Marianne" w:hAnsi="Marianne" w:cs="Arial"/>
          <w:bCs/>
          <w:sz w:val="20"/>
          <w:szCs w:val="20"/>
        </w:rPr>
        <w:t xml:space="preserve"> du secteur privé ou du secteur public, elle est à remettre à votre employeur comme justificatif d’absence.</w:t>
      </w:r>
    </w:p>
    <w:p w14:paraId="49FF3EBA" w14:textId="16D3987F" w:rsidR="009F5D3B" w:rsidRPr="00BE447D" w:rsidRDefault="009F5D3B" w:rsidP="00124F83">
      <w:pPr>
        <w:tabs>
          <w:tab w:val="left" w:pos="708"/>
        </w:tabs>
        <w:spacing w:after="0"/>
        <w:ind w:right="118"/>
        <w:jc w:val="both"/>
        <w:rPr>
          <w:rFonts w:ascii="Marianne" w:hAnsi="Marianne" w:cs="Arial"/>
          <w:bCs/>
          <w:sz w:val="20"/>
          <w:szCs w:val="20"/>
        </w:rPr>
      </w:pPr>
      <w:r w:rsidRPr="00BE447D">
        <w:rPr>
          <w:rFonts w:ascii="Marianne" w:hAnsi="Marianne" w:cs="Arial"/>
          <w:bCs/>
          <w:sz w:val="20"/>
          <w:szCs w:val="20"/>
        </w:rPr>
        <w:t xml:space="preserve">Les parents </w:t>
      </w:r>
      <w:r w:rsidR="00BE447D" w:rsidRPr="00BE447D">
        <w:rPr>
          <w:rFonts w:ascii="Marianne" w:hAnsi="Marianne" w:cs="Arial"/>
          <w:bCs/>
          <w:sz w:val="20"/>
          <w:szCs w:val="20"/>
        </w:rPr>
        <w:t>non-salariés</w:t>
      </w:r>
      <w:r w:rsidRPr="00BE447D">
        <w:rPr>
          <w:rFonts w:ascii="Marianne" w:hAnsi="Marianne" w:cs="Arial"/>
          <w:bCs/>
          <w:sz w:val="20"/>
          <w:szCs w:val="20"/>
        </w:rPr>
        <w:t xml:space="preserve"> peuvent utiliser les téléservices </w:t>
      </w:r>
      <w:proofErr w:type="spellStart"/>
      <w:proofErr w:type="gramStart"/>
      <w:r w:rsidRPr="00BE447D">
        <w:rPr>
          <w:rFonts w:ascii="Marianne" w:hAnsi="Marianne" w:cs="Arial"/>
          <w:bCs/>
          <w:sz w:val="20"/>
          <w:szCs w:val="20"/>
        </w:rPr>
        <w:t>declare.ameli</w:t>
      </w:r>
      <w:proofErr w:type="spellEnd"/>
      <w:proofErr w:type="gramEnd"/>
      <w:r w:rsidRPr="00BE447D">
        <w:rPr>
          <w:rFonts w:ascii="Marianne" w:hAnsi="Marianne" w:cs="Arial"/>
          <w:bCs/>
          <w:sz w:val="20"/>
          <w:szCs w:val="20"/>
        </w:rPr>
        <w:t xml:space="preserve"> ou </w:t>
      </w:r>
      <w:proofErr w:type="spellStart"/>
      <w:r w:rsidRPr="00BE447D">
        <w:rPr>
          <w:rFonts w:ascii="Marianne" w:hAnsi="Marianne" w:cs="Arial"/>
          <w:bCs/>
          <w:sz w:val="20"/>
          <w:szCs w:val="20"/>
        </w:rPr>
        <w:t>declare.msa</w:t>
      </w:r>
      <w:proofErr w:type="spellEnd"/>
      <w:r w:rsidRPr="00BE447D">
        <w:rPr>
          <w:rFonts w:ascii="Marianne" w:hAnsi="Marianne" w:cs="Arial"/>
          <w:bCs/>
          <w:sz w:val="20"/>
          <w:szCs w:val="20"/>
        </w:rPr>
        <w:t xml:space="preserve"> pour obtenir un arrêt de travail.</w:t>
      </w:r>
    </w:p>
    <w:p w14:paraId="601647CD" w14:textId="77777777" w:rsidR="009F5D3B" w:rsidRPr="007B0265" w:rsidRDefault="009F5D3B" w:rsidP="00124F83">
      <w:pPr>
        <w:tabs>
          <w:tab w:val="left" w:pos="708"/>
        </w:tabs>
        <w:spacing w:after="0"/>
        <w:ind w:right="118"/>
        <w:jc w:val="both"/>
        <w:rPr>
          <w:rFonts w:ascii="Marianne" w:hAnsi="Marianne" w:cs="Arial"/>
          <w:b/>
          <w:sz w:val="20"/>
          <w:szCs w:val="20"/>
        </w:rPr>
      </w:pPr>
    </w:p>
    <w:p w14:paraId="51CD6255" w14:textId="688E1A40" w:rsidR="009F5D3B" w:rsidRPr="007B0265" w:rsidRDefault="009F5D3B" w:rsidP="00124F83">
      <w:pPr>
        <w:tabs>
          <w:tab w:val="left" w:pos="708"/>
        </w:tabs>
        <w:spacing w:after="0"/>
        <w:ind w:right="118"/>
        <w:jc w:val="both"/>
        <w:rPr>
          <w:rFonts w:ascii="Marianne" w:hAnsi="Marianne" w:cs="Arial"/>
          <w:b/>
          <w:sz w:val="20"/>
          <w:szCs w:val="20"/>
        </w:rPr>
      </w:pPr>
      <w:r w:rsidRPr="007B0265">
        <w:rPr>
          <w:rFonts w:ascii="Marianne" w:hAnsi="Marianne" w:cs="Arial"/>
          <w:b/>
          <w:sz w:val="20"/>
          <w:szCs w:val="20"/>
        </w:rPr>
        <w:t>Précision</w:t>
      </w:r>
      <w:r w:rsidR="00BE447D">
        <w:rPr>
          <w:rFonts w:ascii="Marianne" w:hAnsi="Marianne" w:cs="Arial"/>
          <w:b/>
          <w:sz w:val="20"/>
          <w:szCs w:val="20"/>
        </w:rPr>
        <w:t>s</w:t>
      </w:r>
      <w:r w:rsidRPr="007B0265">
        <w:rPr>
          <w:rFonts w:cs="Calibri"/>
          <w:b/>
          <w:sz w:val="20"/>
          <w:szCs w:val="20"/>
        </w:rPr>
        <w:t> </w:t>
      </w:r>
      <w:r w:rsidRPr="007B0265">
        <w:rPr>
          <w:rFonts w:ascii="Marianne" w:hAnsi="Marianne" w:cs="Arial"/>
          <w:b/>
          <w:sz w:val="20"/>
          <w:szCs w:val="20"/>
        </w:rPr>
        <w:t xml:space="preserve">: </w:t>
      </w:r>
    </w:p>
    <w:p w14:paraId="4F422F12" w14:textId="77777777" w:rsidR="009F5D3B" w:rsidRPr="00BE447D" w:rsidRDefault="009F5D3B" w:rsidP="00BE447D">
      <w:pPr>
        <w:ind w:right="118"/>
        <w:rPr>
          <w:rFonts w:ascii="Marianne" w:hAnsi="Marianne" w:cs="Arial"/>
          <w:b/>
          <w:sz w:val="18"/>
          <w:szCs w:val="18"/>
        </w:rPr>
      </w:pPr>
      <w:r w:rsidRPr="00BE447D">
        <w:rPr>
          <w:rFonts w:ascii="Marianne" w:hAnsi="Marianne" w:cs="Arial"/>
          <w:b/>
          <w:sz w:val="18"/>
          <w:szCs w:val="18"/>
        </w:rPr>
        <w:t>Si les deux parents travaillent et que l’un des deux peut télétravailler, il n’y aura aucun arrêt de travail indemnisé.</w:t>
      </w:r>
    </w:p>
    <w:p w14:paraId="3914975D" w14:textId="77777777" w:rsidR="009F5D3B" w:rsidRPr="00BE447D" w:rsidRDefault="009F5D3B" w:rsidP="00BE447D">
      <w:pPr>
        <w:ind w:right="118"/>
        <w:rPr>
          <w:rFonts w:ascii="Marianne" w:hAnsi="Marianne" w:cs="Arial"/>
          <w:b/>
          <w:sz w:val="18"/>
          <w:szCs w:val="18"/>
        </w:rPr>
      </w:pPr>
      <w:r w:rsidRPr="00BE447D">
        <w:rPr>
          <w:rFonts w:ascii="Marianne" w:hAnsi="Marianne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14:paraId="65FF8BBF" w14:textId="77777777" w:rsidR="009F5D3B" w:rsidRPr="007B0265" w:rsidRDefault="009F5D3B" w:rsidP="00124F83">
      <w:pPr>
        <w:tabs>
          <w:tab w:val="left" w:pos="708"/>
        </w:tabs>
        <w:spacing w:after="0" w:line="240" w:lineRule="auto"/>
        <w:ind w:right="118"/>
        <w:jc w:val="both"/>
        <w:rPr>
          <w:rFonts w:ascii="Marianne" w:hAnsi="Marianne" w:cs="Arial"/>
          <w:sz w:val="20"/>
          <w:szCs w:val="20"/>
        </w:rPr>
      </w:pPr>
      <w:r w:rsidRPr="007B0265">
        <w:rPr>
          <w:rFonts w:ascii="Marianne" w:hAnsi="Marianne" w:cs="Arial"/>
          <w:sz w:val="20"/>
          <w:szCs w:val="20"/>
        </w:rPr>
        <w:t>Si vous avez des interrogations au sujet des consignes sanitaires à suivre ou sur le contact tracing, vous pouvez appeler la plateforme de l’Assurance Maladie au 09 74 75 76 78 (service gratuit + prix d’un appel).</w:t>
      </w:r>
    </w:p>
    <w:p w14:paraId="17A10ABC" w14:textId="3640CCAB" w:rsidR="00AA2EED" w:rsidRDefault="009F5D3B" w:rsidP="00124F83">
      <w:pPr>
        <w:tabs>
          <w:tab w:val="left" w:pos="708"/>
        </w:tabs>
        <w:spacing w:after="0" w:line="240" w:lineRule="auto"/>
        <w:ind w:right="118"/>
        <w:jc w:val="both"/>
        <w:rPr>
          <w:rFonts w:ascii="Marianne" w:hAnsi="Marianne" w:cs="Arial"/>
          <w:sz w:val="20"/>
          <w:szCs w:val="20"/>
        </w:rPr>
      </w:pPr>
      <w:r w:rsidRPr="007B0265">
        <w:rPr>
          <w:rFonts w:ascii="Marianne" w:hAnsi="Marianne" w:cs="Arial"/>
          <w:sz w:val="20"/>
          <w:szCs w:val="20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14:paraId="6EF88267" w14:textId="77777777" w:rsidR="00AA2EED" w:rsidRDefault="00AA2EED">
      <w:pPr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br w:type="page"/>
      </w:r>
    </w:p>
    <w:p w14:paraId="28C55B00" w14:textId="77777777" w:rsidR="009F5D3B" w:rsidRPr="007B0265" w:rsidRDefault="009F5D3B" w:rsidP="00124F83">
      <w:pPr>
        <w:tabs>
          <w:tab w:val="left" w:pos="708"/>
        </w:tabs>
        <w:spacing w:after="0" w:line="240" w:lineRule="auto"/>
        <w:ind w:right="118"/>
        <w:jc w:val="both"/>
        <w:rPr>
          <w:rFonts w:ascii="Marianne" w:hAnsi="Marianne" w:cs="Arial"/>
          <w:sz w:val="20"/>
          <w:szCs w:val="20"/>
        </w:rPr>
      </w:pPr>
    </w:p>
    <w:p w14:paraId="0331B3BD" w14:textId="77777777" w:rsidR="00F43367" w:rsidRDefault="00F43367" w:rsidP="00124F83">
      <w:pPr>
        <w:ind w:right="118"/>
        <w:rPr>
          <w:rFonts w:ascii="Marianne" w:hAnsi="Marianne"/>
        </w:rPr>
      </w:pPr>
    </w:p>
    <w:p w14:paraId="1A3E2C83" w14:textId="0BB31CF5" w:rsidR="00A21268" w:rsidRPr="00BE447D" w:rsidRDefault="00A21268" w:rsidP="00124F83">
      <w:pPr>
        <w:pStyle w:val="TableParagraph"/>
        <w:ind w:right="118"/>
        <w:jc w:val="center"/>
        <w:rPr>
          <w:rFonts w:ascii="Marianne" w:hAnsi="Marianne"/>
          <w:b/>
          <w:bCs/>
          <w:sz w:val="28"/>
          <w:szCs w:val="28"/>
        </w:rPr>
      </w:pPr>
      <w:r w:rsidRPr="00436DC5">
        <w:rPr>
          <w:rFonts w:ascii="Marianne" w:hAnsi="Marianne"/>
          <w:b/>
          <w:sz w:val="28"/>
        </w:rPr>
        <w:t>ATTESTATION</w:t>
      </w:r>
      <w:r w:rsidRPr="00436DC5">
        <w:rPr>
          <w:rFonts w:ascii="Marianne" w:hAnsi="Marianne"/>
          <w:b/>
          <w:spacing w:val="-2"/>
          <w:sz w:val="28"/>
        </w:rPr>
        <w:t xml:space="preserve"> </w:t>
      </w:r>
      <w:r w:rsidRPr="00436DC5">
        <w:rPr>
          <w:rFonts w:ascii="Marianne" w:hAnsi="Marianne"/>
          <w:b/>
          <w:sz w:val="28"/>
        </w:rPr>
        <w:t>SUR</w:t>
      </w:r>
      <w:r w:rsidRPr="00436DC5">
        <w:rPr>
          <w:rFonts w:ascii="Marianne" w:hAnsi="Marianne"/>
          <w:b/>
          <w:spacing w:val="-4"/>
          <w:sz w:val="28"/>
        </w:rPr>
        <w:t xml:space="preserve"> </w:t>
      </w:r>
      <w:r w:rsidRPr="00BE447D">
        <w:rPr>
          <w:rFonts w:ascii="Marianne" w:hAnsi="Marianne"/>
          <w:b/>
          <w:bCs/>
          <w:sz w:val="28"/>
          <w:szCs w:val="28"/>
        </w:rPr>
        <w:t xml:space="preserve">L'HONNEUR </w:t>
      </w:r>
    </w:p>
    <w:p w14:paraId="781CE787" w14:textId="56128EBD" w:rsidR="00AE3FD4" w:rsidRDefault="00AA2EED" w:rsidP="00124F83">
      <w:pPr>
        <w:pStyle w:val="TableParagraph"/>
        <w:ind w:right="118"/>
        <w:jc w:val="center"/>
        <w:rPr>
          <w:rFonts w:ascii="Marianne" w:hAnsi="Marianne"/>
          <w:b/>
          <w:spacing w:val="62"/>
          <w:sz w:val="28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 d</w:t>
      </w:r>
      <w:r w:rsidR="004C0B19">
        <w:rPr>
          <w:rFonts w:asciiTheme="minorHAnsi" w:hAnsiTheme="minorHAnsi" w:cstheme="minorHAnsi"/>
          <w:b/>
          <w:bCs/>
          <w:color w:val="414755"/>
          <w:sz w:val="32"/>
          <w:szCs w:val="32"/>
        </w:rPr>
        <w:t>es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</w:t>
      </w:r>
      <w:r w:rsidR="004C0B19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</w:p>
    <w:p w14:paraId="014BF49F" w14:textId="77777777" w:rsidR="00CD284C" w:rsidRPr="00436DC5" w:rsidRDefault="00CD284C" w:rsidP="00124F83">
      <w:pPr>
        <w:pStyle w:val="TableParagraph"/>
        <w:ind w:right="118"/>
        <w:jc w:val="center"/>
        <w:rPr>
          <w:rFonts w:ascii="Marianne" w:hAnsi="Marianne"/>
          <w:b/>
          <w:sz w:val="28"/>
        </w:rPr>
      </w:pPr>
    </w:p>
    <w:p w14:paraId="5E3E4AFF" w14:textId="68B83FB3" w:rsidR="00A21268" w:rsidRPr="00AE3FD4" w:rsidRDefault="00A21268" w:rsidP="00124F83">
      <w:pPr>
        <w:pStyle w:val="TableParagraph"/>
        <w:spacing w:before="246"/>
        <w:ind w:right="118"/>
        <w:rPr>
          <w:rFonts w:ascii="Marianne" w:hAnsi="Marianne"/>
          <w:color w:val="000000" w:themeColor="text1"/>
          <w:szCs w:val="24"/>
        </w:rPr>
      </w:pPr>
      <w:r w:rsidRPr="00AE3FD4">
        <w:rPr>
          <w:rFonts w:ascii="Marianne" w:hAnsi="Marianne"/>
          <w:color w:val="000000" w:themeColor="text1"/>
          <w:szCs w:val="24"/>
        </w:rPr>
        <w:t>Je</w:t>
      </w:r>
      <w:r w:rsidRPr="00AE3FD4">
        <w:rPr>
          <w:rFonts w:ascii="Marianne" w:hAnsi="Marianne"/>
          <w:color w:val="000000" w:themeColor="text1"/>
          <w:spacing w:val="-9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soussigné(e)</w:t>
      </w:r>
      <w:r w:rsidRPr="00AE3FD4">
        <w:rPr>
          <w:rFonts w:ascii="Marianne" w:hAnsi="Marianne"/>
          <w:color w:val="000000" w:themeColor="text1"/>
          <w:spacing w:val="-8"/>
          <w:szCs w:val="24"/>
        </w:rPr>
        <w:t xml:space="preserve"> Monsieur / Madame ____________________________</w:t>
      </w:r>
    </w:p>
    <w:p w14:paraId="16CFF553" w14:textId="77777777" w:rsidR="00A21268" w:rsidRPr="00AE3FD4" w:rsidRDefault="00A21268" w:rsidP="00124F83">
      <w:pPr>
        <w:pStyle w:val="TableParagraph"/>
        <w:ind w:right="118"/>
        <w:rPr>
          <w:rFonts w:ascii="Marianne" w:hAnsi="Marianne"/>
          <w:b/>
          <w:color w:val="000000" w:themeColor="text1"/>
          <w:szCs w:val="24"/>
        </w:rPr>
      </w:pPr>
    </w:p>
    <w:p w14:paraId="43033F14" w14:textId="4E0CBF6F" w:rsidR="00A21268" w:rsidRPr="00AE3FD4" w:rsidRDefault="00A21268" w:rsidP="00124F83">
      <w:pPr>
        <w:pStyle w:val="TableParagraph"/>
        <w:spacing w:before="1"/>
        <w:ind w:right="118"/>
        <w:rPr>
          <w:rFonts w:ascii="Marianne" w:hAnsi="Marianne"/>
          <w:color w:val="000000" w:themeColor="text1"/>
          <w:szCs w:val="24"/>
        </w:rPr>
      </w:pPr>
      <w:r w:rsidRPr="00AE3FD4">
        <w:rPr>
          <w:rFonts w:ascii="Marianne" w:hAnsi="Marianne"/>
          <w:color w:val="000000" w:themeColor="text1"/>
          <w:spacing w:val="-1"/>
          <w:szCs w:val="24"/>
        </w:rPr>
        <w:t>demeurant</w:t>
      </w:r>
      <w:r w:rsidRPr="00AE3FD4">
        <w:rPr>
          <w:rFonts w:ascii="Marianne" w:hAnsi="Marianne"/>
          <w:color w:val="000000" w:themeColor="text1"/>
          <w:spacing w:val="-8"/>
          <w:szCs w:val="24"/>
        </w:rPr>
        <w:t xml:space="preserve"> </w:t>
      </w:r>
      <w:r w:rsidR="00CD284C" w:rsidRPr="00AE3FD4">
        <w:rPr>
          <w:rFonts w:ascii="Marianne" w:hAnsi="Marianne"/>
          <w:color w:val="000000" w:themeColor="text1"/>
          <w:spacing w:val="-8"/>
          <w:szCs w:val="24"/>
        </w:rPr>
        <w:t>_______________________________________________________________</w:t>
      </w:r>
    </w:p>
    <w:p w14:paraId="6E97B881" w14:textId="77777777" w:rsidR="00A21268" w:rsidRPr="00AE3FD4" w:rsidRDefault="00A21268" w:rsidP="00124F83">
      <w:pPr>
        <w:pStyle w:val="TableParagraph"/>
        <w:spacing w:before="11"/>
        <w:ind w:right="118"/>
        <w:rPr>
          <w:rFonts w:ascii="Marianne" w:hAnsi="Marianne"/>
          <w:b/>
          <w:color w:val="000000" w:themeColor="text1"/>
          <w:sz w:val="20"/>
          <w:szCs w:val="24"/>
        </w:rPr>
      </w:pPr>
    </w:p>
    <w:p w14:paraId="4D8E2FB0" w14:textId="50404806" w:rsidR="00A21268" w:rsidRPr="00AE3FD4" w:rsidRDefault="00A21268" w:rsidP="00124F83">
      <w:pPr>
        <w:pStyle w:val="TableParagraph"/>
        <w:spacing w:before="1"/>
        <w:ind w:right="118"/>
        <w:rPr>
          <w:rFonts w:ascii="Marianne" w:hAnsi="Marianne"/>
          <w:color w:val="000000" w:themeColor="text1"/>
          <w:szCs w:val="24"/>
        </w:rPr>
      </w:pPr>
      <w:r w:rsidRPr="00AE3FD4">
        <w:rPr>
          <w:rFonts w:ascii="Marianne" w:hAnsi="Marianne"/>
          <w:color w:val="000000" w:themeColor="text1"/>
          <w:szCs w:val="24"/>
        </w:rPr>
        <w:t>représentant</w:t>
      </w:r>
      <w:r w:rsidRPr="00AE3FD4">
        <w:rPr>
          <w:rFonts w:ascii="Marianne" w:hAnsi="Marianne"/>
          <w:color w:val="000000" w:themeColor="text1"/>
          <w:spacing w:val="-7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légal</w:t>
      </w:r>
      <w:r w:rsidRPr="00AE3FD4">
        <w:rPr>
          <w:rFonts w:ascii="Marianne" w:hAnsi="Marianne"/>
          <w:color w:val="000000" w:themeColor="text1"/>
          <w:spacing w:val="-6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de</w:t>
      </w:r>
      <w:r w:rsidR="00CD284C" w:rsidRPr="00AE3FD4">
        <w:rPr>
          <w:rFonts w:ascii="Marianne" w:hAnsi="Marianne"/>
          <w:i/>
          <w:iCs/>
          <w:color w:val="000000" w:themeColor="text1"/>
          <w:szCs w:val="24"/>
        </w:rPr>
        <w:t>______________________________________________</w:t>
      </w:r>
      <w:r w:rsidRPr="00AE3FD4">
        <w:rPr>
          <w:rFonts w:ascii="Marianne" w:hAnsi="Marianne"/>
          <w:i/>
          <w:iCs/>
          <w:color w:val="000000" w:themeColor="text1"/>
          <w:szCs w:val="24"/>
        </w:rPr>
        <w:t xml:space="preserve"> </w:t>
      </w:r>
    </w:p>
    <w:p w14:paraId="316EC358" w14:textId="0148E143" w:rsidR="00A21268" w:rsidRPr="00AE3FD4" w:rsidRDefault="00A21268" w:rsidP="00124F83">
      <w:pPr>
        <w:pStyle w:val="TableParagraph"/>
        <w:spacing w:before="1"/>
        <w:ind w:right="118"/>
        <w:rPr>
          <w:rFonts w:ascii="Marianne" w:hAnsi="Marianne"/>
          <w:color w:val="000000" w:themeColor="text1"/>
          <w:szCs w:val="24"/>
        </w:rPr>
      </w:pPr>
    </w:p>
    <w:p w14:paraId="63F67618" w14:textId="4D1800AB" w:rsidR="00A21268" w:rsidRPr="00AE3FD4" w:rsidRDefault="00CD284C" w:rsidP="00124F83">
      <w:pPr>
        <w:pStyle w:val="TableParagraph"/>
        <w:spacing w:before="1"/>
        <w:ind w:right="118"/>
        <w:rPr>
          <w:rFonts w:ascii="Marianne" w:hAnsi="Marianne"/>
          <w:color w:val="000000" w:themeColor="text1"/>
          <w:szCs w:val="24"/>
        </w:rPr>
      </w:pPr>
      <w:r w:rsidRPr="00AE3FD4">
        <w:rPr>
          <w:rFonts w:ascii="Marianne" w:hAnsi="Marianne"/>
          <w:color w:val="000000" w:themeColor="text1"/>
          <w:szCs w:val="24"/>
        </w:rPr>
        <w:t>d</w:t>
      </w:r>
      <w:r w:rsidR="00A21268" w:rsidRPr="00AE3FD4">
        <w:rPr>
          <w:rFonts w:ascii="Marianne" w:hAnsi="Marianne"/>
          <w:color w:val="000000" w:themeColor="text1"/>
          <w:szCs w:val="24"/>
        </w:rPr>
        <w:t>e la classe de</w:t>
      </w:r>
      <w:r w:rsidR="00A21268" w:rsidRPr="00AE3FD4">
        <w:rPr>
          <w:color w:val="000000" w:themeColor="text1"/>
          <w:szCs w:val="24"/>
        </w:rPr>
        <w:t> </w:t>
      </w:r>
      <w:r w:rsidR="00A21268" w:rsidRPr="00AE3FD4">
        <w:rPr>
          <w:rFonts w:ascii="Marianne" w:hAnsi="Marianne"/>
          <w:color w:val="000000" w:themeColor="text1"/>
          <w:szCs w:val="24"/>
        </w:rPr>
        <w:t>_______________</w:t>
      </w:r>
    </w:p>
    <w:p w14:paraId="3A10B623" w14:textId="77777777" w:rsidR="00A21268" w:rsidRPr="00AE3FD4" w:rsidRDefault="00A21268" w:rsidP="00124F83">
      <w:pPr>
        <w:pStyle w:val="TableParagraph"/>
        <w:spacing w:before="11"/>
        <w:ind w:right="118"/>
        <w:rPr>
          <w:rFonts w:ascii="Marianne" w:hAnsi="Marianne"/>
          <w:b/>
          <w:color w:val="000000" w:themeColor="text1"/>
          <w:sz w:val="20"/>
          <w:szCs w:val="24"/>
        </w:rPr>
      </w:pPr>
    </w:p>
    <w:p w14:paraId="4020C303" w14:textId="77777777" w:rsidR="00727968" w:rsidRDefault="00A21268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  <w:r w:rsidRPr="00AE3FD4">
        <w:rPr>
          <w:rFonts w:ascii="Marianne" w:hAnsi="Marianne"/>
          <w:color w:val="000000" w:themeColor="text1"/>
          <w:szCs w:val="24"/>
        </w:rPr>
        <w:t>atteste</w:t>
      </w:r>
      <w:r w:rsidRPr="00AE3FD4">
        <w:rPr>
          <w:rFonts w:ascii="Marianne" w:hAnsi="Marianne"/>
          <w:color w:val="000000" w:themeColor="text1"/>
          <w:spacing w:val="-7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sur</w:t>
      </w:r>
      <w:r w:rsidRPr="00AE3FD4">
        <w:rPr>
          <w:rFonts w:ascii="Marianne" w:hAnsi="Marianne"/>
          <w:color w:val="000000" w:themeColor="text1"/>
          <w:spacing w:val="-4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l'honneur</w:t>
      </w:r>
      <w:r w:rsidRPr="00AE3FD4">
        <w:rPr>
          <w:rFonts w:ascii="Marianne" w:hAnsi="Marianne"/>
          <w:color w:val="000000" w:themeColor="text1"/>
          <w:spacing w:val="-4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que</w:t>
      </w:r>
      <w:r w:rsidR="00AE3FD4" w:rsidRPr="00AE3FD4">
        <w:rPr>
          <w:rFonts w:ascii="Marianne" w:hAnsi="Marianne"/>
          <w:color w:val="000000" w:themeColor="text1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ab/>
      </w:r>
    </w:p>
    <w:p w14:paraId="6F450FE6" w14:textId="77777777" w:rsidR="00727968" w:rsidRDefault="00727968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</w:p>
    <w:p w14:paraId="45FE6EAF" w14:textId="77777777" w:rsidR="00D81EE3" w:rsidRPr="00D81EE3" w:rsidRDefault="00D81EE3" w:rsidP="00D81EE3">
      <w:pPr>
        <w:pStyle w:val="Default"/>
        <w:numPr>
          <w:ilvl w:val="0"/>
          <w:numId w:val="3"/>
        </w:numPr>
        <w:jc w:val="both"/>
        <w:rPr>
          <w:rFonts w:ascii="Marianne" w:hAnsi="Marianne" w:cstheme="minorHAnsi"/>
          <w:color w:val="auto"/>
          <w:sz w:val="22"/>
          <w:szCs w:val="22"/>
        </w:rPr>
      </w:pPr>
      <w:r w:rsidRPr="00D81EE3">
        <w:rPr>
          <w:rFonts w:ascii="Marianne" w:hAnsi="Marianne" w:cstheme="minorHAnsi"/>
          <w:color w:val="auto"/>
          <w:sz w:val="22"/>
          <w:szCs w:val="22"/>
        </w:rPr>
        <w:t>le résultat de l’autotest réalisé à J0, le ………………… [date de l’autotest], est négatif.</w:t>
      </w:r>
    </w:p>
    <w:p w14:paraId="4CE91913" w14:textId="77777777" w:rsidR="00D81EE3" w:rsidRPr="00D81EE3" w:rsidRDefault="00D81EE3" w:rsidP="00D81EE3">
      <w:pPr>
        <w:pStyle w:val="Default"/>
        <w:ind w:left="720"/>
        <w:jc w:val="both"/>
        <w:rPr>
          <w:rFonts w:ascii="Marianne" w:hAnsi="Marianne" w:cstheme="minorHAnsi"/>
          <w:color w:val="auto"/>
          <w:sz w:val="22"/>
          <w:szCs w:val="22"/>
        </w:rPr>
      </w:pPr>
    </w:p>
    <w:p w14:paraId="2573BE27" w14:textId="77777777" w:rsidR="00D81EE3" w:rsidRPr="00D81EE3" w:rsidRDefault="00D81EE3" w:rsidP="00D81EE3">
      <w:pPr>
        <w:pStyle w:val="Default"/>
        <w:numPr>
          <w:ilvl w:val="0"/>
          <w:numId w:val="3"/>
        </w:numPr>
        <w:jc w:val="both"/>
        <w:rPr>
          <w:rFonts w:ascii="Marianne" w:hAnsi="Marianne" w:cstheme="minorHAnsi"/>
          <w:color w:val="auto"/>
          <w:sz w:val="22"/>
          <w:szCs w:val="22"/>
        </w:rPr>
      </w:pPr>
      <w:r w:rsidRPr="00D81EE3">
        <w:rPr>
          <w:rFonts w:ascii="Marianne" w:hAnsi="Marianne" w:cstheme="minorHAnsi"/>
          <w:color w:val="auto"/>
          <w:sz w:val="22"/>
          <w:szCs w:val="22"/>
        </w:rPr>
        <w:t xml:space="preserve">Je réaliserai les autotests nécessaires à J2 et J4 et que j’informerai l’école si un des autotests est positif. </w:t>
      </w:r>
    </w:p>
    <w:p w14:paraId="2D1CE6CC" w14:textId="77777777" w:rsidR="004C0B19" w:rsidRPr="00AE3FD4" w:rsidRDefault="004C0B19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</w:p>
    <w:p w14:paraId="1DCB0A21" w14:textId="77777777" w:rsidR="00A21268" w:rsidRPr="00AE3FD4" w:rsidRDefault="00A21268" w:rsidP="00124F83">
      <w:pPr>
        <w:pStyle w:val="TableParagraph"/>
        <w:spacing w:before="12"/>
        <w:ind w:right="118"/>
        <w:rPr>
          <w:rFonts w:ascii="Marianne" w:hAnsi="Marianne"/>
          <w:b/>
          <w:color w:val="000000" w:themeColor="text1"/>
          <w:sz w:val="20"/>
          <w:szCs w:val="24"/>
        </w:rPr>
      </w:pPr>
    </w:p>
    <w:p w14:paraId="11504392" w14:textId="3867869D" w:rsidR="00A21268" w:rsidRDefault="00A21268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  <w:r w:rsidRPr="00AE3FD4">
        <w:rPr>
          <w:rFonts w:ascii="Marianne" w:hAnsi="Marianne"/>
          <w:color w:val="000000" w:themeColor="text1"/>
          <w:szCs w:val="24"/>
        </w:rPr>
        <w:t>Fait</w:t>
      </w:r>
      <w:r w:rsidRPr="00AE3FD4">
        <w:rPr>
          <w:rFonts w:ascii="Marianne" w:hAnsi="Marianne"/>
          <w:color w:val="000000" w:themeColor="text1"/>
          <w:spacing w:val="-3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pour</w:t>
      </w:r>
      <w:r w:rsidRPr="00AE3FD4">
        <w:rPr>
          <w:rFonts w:ascii="Marianne" w:hAnsi="Marianne"/>
          <w:color w:val="000000" w:themeColor="text1"/>
          <w:spacing w:val="-4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servir</w:t>
      </w:r>
      <w:r w:rsidRPr="00AE3FD4">
        <w:rPr>
          <w:rFonts w:ascii="Marianne" w:hAnsi="Marianne"/>
          <w:color w:val="000000" w:themeColor="text1"/>
          <w:spacing w:val="-4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et</w:t>
      </w:r>
      <w:r w:rsidRPr="00AE3FD4">
        <w:rPr>
          <w:rFonts w:ascii="Marianne" w:hAnsi="Marianne"/>
          <w:color w:val="000000" w:themeColor="text1"/>
          <w:spacing w:val="-1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valoir</w:t>
      </w:r>
      <w:r w:rsidRPr="00AE3FD4">
        <w:rPr>
          <w:rFonts w:ascii="Marianne" w:hAnsi="Marianne"/>
          <w:color w:val="000000" w:themeColor="text1"/>
          <w:spacing w:val="-4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ce</w:t>
      </w:r>
      <w:r w:rsidRPr="00AE3FD4">
        <w:rPr>
          <w:rFonts w:ascii="Marianne" w:hAnsi="Marianne"/>
          <w:color w:val="000000" w:themeColor="text1"/>
          <w:spacing w:val="-2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que</w:t>
      </w:r>
      <w:r w:rsidRPr="00AE3FD4">
        <w:rPr>
          <w:rFonts w:ascii="Marianne" w:hAnsi="Marianne"/>
          <w:color w:val="000000" w:themeColor="text1"/>
          <w:spacing w:val="1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de</w:t>
      </w:r>
      <w:r w:rsidRPr="00AE3FD4">
        <w:rPr>
          <w:rFonts w:ascii="Marianne" w:hAnsi="Marianne"/>
          <w:color w:val="000000" w:themeColor="text1"/>
          <w:spacing w:val="-2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droit.</w:t>
      </w:r>
    </w:p>
    <w:p w14:paraId="76A3FD90" w14:textId="77777777" w:rsidR="00D81EE3" w:rsidRDefault="00D81EE3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</w:p>
    <w:p w14:paraId="02C84E7D" w14:textId="77777777" w:rsidR="00A16138" w:rsidRPr="00AE3FD4" w:rsidRDefault="00A16138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</w:p>
    <w:p w14:paraId="4F3CF8A0" w14:textId="4D522A61" w:rsidR="00A21268" w:rsidRPr="00AE3FD4" w:rsidRDefault="00A21268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  <w:r w:rsidRPr="00AE3FD4">
        <w:rPr>
          <w:rFonts w:ascii="Marianne" w:hAnsi="Marianne"/>
          <w:color w:val="000000" w:themeColor="text1"/>
          <w:szCs w:val="24"/>
        </w:rPr>
        <w:t>Fait</w:t>
      </w:r>
      <w:r w:rsidRPr="00AE3FD4">
        <w:rPr>
          <w:rFonts w:ascii="Marianne" w:hAnsi="Marianne"/>
          <w:color w:val="000000" w:themeColor="text1"/>
          <w:spacing w:val="-4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à</w:t>
      </w:r>
      <w:r w:rsidRPr="00AE3FD4">
        <w:rPr>
          <w:rFonts w:ascii="Marianne" w:hAnsi="Marianne"/>
          <w:color w:val="000000" w:themeColor="text1"/>
          <w:spacing w:val="-3"/>
          <w:szCs w:val="24"/>
        </w:rPr>
        <w:t xml:space="preserve"> </w:t>
      </w:r>
      <w:r w:rsidR="00A16138">
        <w:rPr>
          <w:rFonts w:ascii="Marianne" w:hAnsi="Marianne"/>
          <w:color w:val="000000" w:themeColor="text1"/>
          <w:spacing w:val="-3"/>
          <w:szCs w:val="24"/>
        </w:rPr>
        <w:t>_____________________</w:t>
      </w:r>
      <w:r w:rsidRPr="00AE3FD4">
        <w:rPr>
          <w:rFonts w:ascii="Marianne" w:hAnsi="Marianne"/>
          <w:color w:val="000000" w:themeColor="text1"/>
          <w:szCs w:val="24"/>
        </w:rPr>
        <w:t>,</w:t>
      </w:r>
      <w:r w:rsidRPr="00AE3FD4">
        <w:rPr>
          <w:rFonts w:ascii="Marianne" w:hAnsi="Marianne"/>
          <w:color w:val="000000" w:themeColor="text1"/>
          <w:spacing w:val="-3"/>
          <w:szCs w:val="24"/>
        </w:rPr>
        <w:t xml:space="preserve"> </w:t>
      </w:r>
      <w:r w:rsidRPr="00AE3FD4">
        <w:rPr>
          <w:rFonts w:ascii="Marianne" w:hAnsi="Marianne"/>
          <w:color w:val="000000" w:themeColor="text1"/>
          <w:szCs w:val="24"/>
        </w:rPr>
        <w:t>le</w:t>
      </w:r>
      <w:r w:rsidRPr="00AE3FD4">
        <w:rPr>
          <w:rFonts w:ascii="Marianne" w:hAnsi="Marianne"/>
          <w:color w:val="000000" w:themeColor="text1"/>
          <w:spacing w:val="-4"/>
          <w:szCs w:val="24"/>
        </w:rPr>
        <w:t xml:space="preserve"> </w:t>
      </w:r>
      <w:r w:rsidR="00A16138">
        <w:rPr>
          <w:rFonts w:ascii="Marianne" w:hAnsi="Marianne"/>
          <w:color w:val="000000" w:themeColor="text1"/>
          <w:szCs w:val="24"/>
        </w:rPr>
        <w:t>__ / __ / __</w:t>
      </w:r>
    </w:p>
    <w:p w14:paraId="711B01FE" w14:textId="77777777" w:rsidR="00A21268" w:rsidRPr="00AE3FD4" w:rsidRDefault="00A21268" w:rsidP="00124F83">
      <w:pPr>
        <w:pStyle w:val="TableParagraph"/>
        <w:ind w:right="118"/>
        <w:rPr>
          <w:rFonts w:ascii="Marianne" w:hAnsi="Marianne"/>
          <w:b/>
          <w:color w:val="000000" w:themeColor="text1"/>
          <w:szCs w:val="24"/>
        </w:rPr>
      </w:pPr>
    </w:p>
    <w:p w14:paraId="071A361E" w14:textId="77777777" w:rsidR="00A16138" w:rsidRDefault="00A16138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</w:p>
    <w:p w14:paraId="34284E62" w14:textId="541F61D0" w:rsidR="00A21268" w:rsidRDefault="00A16138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  <w:r>
        <w:rPr>
          <w:rFonts w:ascii="Marianne" w:hAnsi="Marianne"/>
          <w:color w:val="000000" w:themeColor="text1"/>
          <w:szCs w:val="24"/>
        </w:rPr>
        <w:t>Nom, prénom, s</w:t>
      </w:r>
      <w:r w:rsidR="00A21268" w:rsidRPr="00AE3FD4">
        <w:rPr>
          <w:rFonts w:ascii="Marianne" w:hAnsi="Marianne"/>
          <w:color w:val="000000" w:themeColor="text1"/>
          <w:szCs w:val="24"/>
        </w:rPr>
        <w:t>ignature</w:t>
      </w:r>
    </w:p>
    <w:p w14:paraId="52F84D91" w14:textId="45C5D435" w:rsidR="00BE447D" w:rsidRDefault="00BE447D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</w:p>
    <w:p w14:paraId="516AC7E6" w14:textId="0883A9CF" w:rsidR="00337FF9" w:rsidRDefault="00337FF9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</w:p>
    <w:p w14:paraId="3E162937" w14:textId="7337F39A" w:rsidR="00337FF9" w:rsidRDefault="00337FF9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</w:p>
    <w:p w14:paraId="4B3BE725" w14:textId="77777777" w:rsidR="00BE447D" w:rsidRPr="00AE3FD4" w:rsidRDefault="00BE447D" w:rsidP="00124F83">
      <w:pPr>
        <w:pStyle w:val="TableParagraph"/>
        <w:ind w:right="118"/>
        <w:rPr>
          <w:rFonts w:ascii="Marianne" w:hAnsi="Marianne"/>
          <w:color w:val="000000" w:themeColor="text1"/>
          <w:szCs w:val="24"/>
        </w:rPr>
      </w:pPr>
    </w:p>
    <w:sectPr w:rsidR="00BE447D" w:rsidRPr="00AE3FD4" w:rsidSect="00325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7DA5"/>
    <w:multiLevelType w:val="hybridMultilevel"/>
    <w:tmpl w:val="F93E5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B6"/>
    <w:rsid w:val="00124F83"/>
    <w:rsid w:val="00272860"/>
    <w:rsid w:val="003257B6"/>
    <w:rsid w:val="00337FF9"/>
    <w:rsid w:val="0036445D"/>
    <w:rsid w:val="003D5456"/>
    <w:rsid w:val="00436DC5"/>
    <w:rsid w:val="00443F7C"/>
    <w:rsid w:val="004C0B19"/>
    <w:rsid w:val="005E1691"/>
    <w:rsid w:val="006B6EA8"/>
    <w:rsid w:val="00727968"/>
    <w:rsid w:val="007721C9"/>
    <w:rsid w:val="007945B0"/>
    <w:rsid w:val="00966861"/>
    <w:rsid w:val="009908BF"/>
    <w:rsid w:val="009D02CB"/>
    <w:rsid w:val="009D2A25"/>
    <w:rsid w:val="009F5D3B"/>
    <w:rsid w:val="00A16138"/>
    <w:rsid w:val="00A21268"/>
    <w:rsid w:val="00AA2EED"/>
    <w:rsid w:val="00AE3FD4"/>
    <w:rsid w:val="00B21028"/>
    <w:rsid w:val="00B45C5F"/>
    <w:rsid w:val="00BC1D15"/>
    <w:rsid w:val="00BE447D"/>
    <w:rsid w:val="00C51496"/>
    <w:rsid w:val="00C53C02"/>
    <w:rsid w:val="00C54838"/>
    <w:rsid w:val="00CD284C"/>
    <w:rsid w:val="00D81EE3"/>
    <w:rsid w:val="00E2670E"/>
    <w:rsid w:val="00F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A02E"/>
  <w15:chartTrackingRefBased/>
  <w15:docId w15:val="{7A3AD169-5DBA-4BF8-AFD8-AC50FDF4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12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orpsdetexte">
    <w:name w:val="Body Text"/>
    <w:basedOn w:val="Normal"/>
    <w:link w:val="CorpsdetexteCar"/>
    <w:uiPriority w:val="1"/>
    <w:qFormat/>
    <w:rsid w:val="00F43367"/>
    <w:pPr>
      <w:widowControl w:val="0"/>
      <w:spacing w:after="0" w:line="240" w:lineRule="auto"/>
      <w:ind w:left="160"/>
    </w:pPr>
    <w:rPr>
      <w:rFonts w:ascii="Arial" w:eastAsia="Arial" w:hAnsi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43367"/>
    <w:rPr>
      <w:rFonts w:ascii="Arial" w:eastAsia="Arial" w:hAnsi="Arial"/>
      <w:sz w:val="19"/>
      <w:szCs w:val="19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9F5D3B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F5D3B"/>
  </w:style>
  <w:style w:type="paragraph" w:customStyle="1" w:styleId="western">
    <w:name w:val="western"/>
    <w:basedOn w:val="Normal"/>
    <w:rsid w:val="009F5D3B"/>
    <w:pPr>
      <w:spacing w:before="100" w:beforeAutospacing="1" w:after="0" w:line="240" w:lineRule="auto"/>
    </w:pPr>
    <w:rPr>
      <w:rFonts w:ascii="Marianne" w:eastAsia="Times New Roman" w:hAnsi="Marianne" w:cs="Times New Roman"/>
      <w:sz w:val="16"/>
      <w:szCs w:val="16"/>
      <w:lang w:eastAsia="fr-FR"/>
    </w:rPr>
  </w:style>
  <w:style w:type="character" w:customStyle="1" w:styleId="fontstyle01">
    <w:name w:val="fontstyle01"/>
    <w:basedOn w:val="Policepardfaut"/>
    <w:rsid w:val="009F5D3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12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</dc:creator>
  <cp:keywords/>
  <dc:description/>
  <cp:lastModifiedBy>MH</cp:lastModifiedBy>
  <cp:revision>3</cp:revision>
  <dcterms:created xsi:type="dcterms:W3CDTF">2022-01-11T14:06:00Z</dcterms:created>
  <dcterms:modified xsi:type="dcterms:W3CDTF">2022-01-11T14:07:00Z</dcterms:modified>
</cp:coreProperties>
</file>