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FFC5" w14:textId="77777777" w:rsidR="00FC5F4E" w:rsidRDefault="00A81F3B">
      <w:pPr>
        <w:spacing w:after="0" w:line="240" w:lineRule="auto"/>
        <w:jc w:val="center"/>
        <w:rPr>
          <w:rFonts w:ascii="ImprintMT-Shadow" w:hAnsi="ImprintMT-Shadow" w:cs="ImprintMT-Shadow"/>
          <w:color w:val="000000" w:themeColor="text1"/>
          <w:sz w:val="40"/>
          <w:szCs w:val="40"/>
          <w:u w:val="single"/>
        </w:rPr>
      </w:pPr>
      <w:r>
        <w:rPr>
          <w:rFonts w:ascii="ImprintMT-Shadow" w:hAnsi="ImprintMT-Shadow" w:cs="ImprintMT-Shadow"/>
          <w:color w:val="000000" w:themeColor="text1"/>
          <w:sz w:val="40"/>
          <w:szCs w:val="40"/>
          <w:u w:val="single"/>
        </w:rPr>
        <w:t>Quelques conseils</w:t>
      </w:r>
    </w:p>
    <w:p w14:paraId="2B12FB83" w14:textId="77777777" w:rsidR="00FC5F4E" w:rsidRDefault="00FC5F4E">
      <w:pPr>
        <w:spacing w:after="0" w:line="240" w:lineRule="auto"/>
        <w:rPr>
          <w:rFonts w:ascii="ComicSansMS" w:hAnsi="ComicSansMS" w:cs="ComicSansMS"/>
          <w:color w:val="000000"/>
          <w:sz w:val="20"/>
          <w:szCs w:val="20"/>
        </w:rPr>
      </w:pPr>
    </w:p>
    <w:p w14:paraId="1247AD5B" w14:textId="77777777" w:rsidR="00FC5F4E" w:rsidRDefault="00A81F3B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Laissez votre enfant apporter son doudou et/ou sa tétine.</w:t>
      </w:r>
    </w:p>
    <w:p w14:paraId="62D22A96" w14:textId="77777777" w:rsidR="00FC5F4E" w:rsidRDefault="00A81F3B">
      <w:pPr>
        <w:pStyle w:val="Paragraphedeliste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Prévoyez un petit sac contenant un change complet qui restera à l’école.</w:t>
      </w:r>
    </w:p>
    <w:p w14:paraId="33B8B4FA" w14:textId="77777777" w:rsidR="00FC5F4E" w:rsidRDefault="00A81F3B">
      <w:pPr>
        <w:pStyle w:val="Paragraphedeliste"/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L’enseignante vous indiquera par ailleurs les fournitures indispensables au confort de votre enfant (couches, lingettes, goûter, mouchoirs, chaussons…).</w:t>
      </w:r>
    </w:p>
    <w:p w14:paraId="5003B7A8" w14:textId="77777777" w:rsidR="00FC5F4E" w:rsidRDefault="00FC5F4E">
      <w:pPr>
        <w:pStyle w:val="Paragraphedeliste"/>
        <w:spacing w:before="240"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39A983E5" w14:textId="77777777" w:rsidR="00FC5F4E" w:rsidRDefault="00A81F3B">
      <w:pPr>
        <w:spacing w:after="0" w:line="240" w:lineRule="auto"/>
        <w:jc w:val="center"/>
        <w:rPr>
          <w:rFonts w:ascii="ImprintMT-Shadow" w:hAnsi="ImprintMT-Shadow" w:cs="ImprintMT-Shadow"/>
          <w:color w:val="000000" w:themeColor="text1"/>
          <w:sz w:val="40"/>
          <w:szCs w:val="40"/>
          <w:u w:val="single"/>
        </w:rPr>
      </w:pPr>
      <w:r>
        <w:rPr>
          <w:rFonts w:ascii="ImprintMT-Shadow" w:hAnsi="ImprintMT-Shadow" w:cs="ImprintMT-Shadow"/>
          <w:color w:val="000000" w:themeColor="text1"/>
          <w:sz w:val="40"/>
          <w:szCs w:val="40"/>
          <w:u w:val="single"/>
        </w:rPr>
        <w:t>Pour qui ?</w:t>
      </w:r>
    </w:p>
    <w:p w14:paraId="3735B631" w14:textId="77777777" w:rsidR="00FC5F4E" w:rsidRDefault="00FC5F4E">
      <w:pPr>
        <w:spacing w:after="0" w:line="240" w:lineRule="auto"/>
        <w:jc w:val="center"/>
        <w:rPr>
          <w:rFonts w:ascii="ImprintMT-Shadow" w:hAnsi="ImprintMT-Shadow" w:cs="ImprintMT-Shadow"/>
          <w:color w:val="000000" w:themeColor="text1"/>
          <w:sz w:val="40"/>
          <w:szCs w:val="40"/>
          <w:u w:val="single"/>
        </w:rPr>
      </w:pPr>
    </w:p>
    <w:p w14:paraId="229B5304" w14:textId="77777777" w:rsidR="00FC5F4E" w:rsidRDefault="00A81F3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Les enfants nés entre le 1er janvier et le 31 décembre 20….</w:t>
      </w:r>
    </w:p>
    <w:p w14:paraId="3BCC726E" w14:textId="77777777" w:rsidR="00FC5F4E" w:rsidRDefault="00A81F3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Les enfants …….…(secteur)</w:t>
      </w:r>
    </w:p>
    <w:p w14:paraId="2D4EC5B9" w14:textId="77777777" w:rsidR="00FC5F4E" w:rsidRDefault="00FC5F4E">
      <w:pPr>
        <w:pStyle w:val="Paragraphedeliste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20402EE" w14:textId="77777777" w:rsidR="00FC5F4E" w:rsidRDefault="00A81F3B">
      <w:pPr>
        <w:spacing w:after="0" w:line="240" w:lineRule="auto"/>
        <w:jc w:val="center"/>
        <w:rPr>
          <w:rFonts w:ascii="ImprintMT-Shadow" w:hAnsi="ImprintMT-Shadow" w:cs="ImprintMT-Shadow"/>
          <w:color w:val="000000" w:themeColor="text1"/>
          <w:sz w:val="40"/>
          <w:szCs w:val="40"/>
          <w:u w:val="single"/>
        </w:rPr>
      </w:pPr>
      <w:r>
        <w:rPr>
          <w:rFonts w:ascii="ImprintMT-Shadow" w:hAnsi="ImprintMT-Shadow" w:cs="ImprintMT-Shadow"/>
          <w:color w:val="000000" w:themeColor="text1"/>
          <w:sz w:val="40"/>
          <w:szCs w:val="40"/>
          <w:u w:val="single"/>
        </w:rPr>
        <w:t>Pourquoi ?</w:t>
      </w:r>
    </w:p>
    <w:p w14:paraId="2EF12B32" w14:textId="77777777" w:rsidR="00FC5F4E" w:rsidRDefault="00FC5F4E">
      <w:pPr>
        <w:spacing w:after="0" w:line="240" w:lineRule="auto"/>
        <w:jc w:val="center"/>
        <w:rPr>
          <w:rFonts w:ascii="ImprintMT-Shadow" w:hAnsi="ImprintMT-Shadow" w:cs="ImprintMT-Shadow"/>
          <w:color w:val="000000" w:themeColor="text1"/>
          <w:sz w:val="40"/>
          <w:szCs w:val="40"/>
          <w:u w:val="single"/>
        </w:rPr>
      </w:pPr>
    </w:p>
    <w:p w14:paraId="7512E29F" w14:textId="77777777" w:rsidR="00FC5F4E" w:rsidRDefault="00A81F3B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Cette première année permet au petit enfant de se familiariser tranquillement avec l’école, dans un cadre rassurant et structurant, afin de se préparer à l’entrée en Petite Section.</w:t>
      </w:r>
    </w:p>
    <w:p w14:paraId="708CD636" w14:textId="77777777" w:rsidR="00FC5F4E" w:rsidRDefault="00FC5F4E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602B78C" w14:textId="77777777" w:rsidR="00FC5F4E" w:rsidRDefault="00A81F3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L’enfant apprend progressivement à :</w:t>
      </w:r>
    </w:p>
    <w:p w14:paraId="11485F49" w14:textId="77777777" w:rsidR="00FC5F4E" w:rsidRDefault="00A81F3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se séparer de sa famille,</w:t>
      </w:r>
    </w:p>
    <w:p w14:paraId="207C3CCD" w14:textId="77777777" w:rsidR="00FC5F4E" w:rsidRDefault="00A81F3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découvrir de nouvelles personnes et de nouveaux lieux, </w:t>
      </w:r>
    </w:p>
    <w:p w14:paraId="593550AC" w14:textId="77777777" w:rsidR="00FC5F4E" w:rsidRDefault="00A81F3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apprendre et accepter les règles de l’école, </w:t>
      </w:r>
    </w:p>
    <w:p w14:paraId="6D64CC45" w14:textId="77777777" w:rsidR="00FC5F4E" w:rsidRDefault="00A81F3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partager le matériel avec d’autres enfants, </w:t>
      </w:r>
    </w:p>
    <w:p w14:paraId="4EFD6196" w14:textId="77777777" w:rsidR="00FC5F4E" w:rsidRDefault="00A81F3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développer le langage pour exprimer ses besoins et se faire comprendre,</w:t>
      </w:r>
    </w:p>
    <w:p w14:paraId="69958E55" w14:textId="77777777" w:rsidR="00FC5F4E" w:rsidRDefault="00A81F3B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devenir autonome.</w:t>
      </w:r>
    </w:p>
    <w:p w14:paraId="298240BA" w14:textId="77777777" w:rsidR="00FC5F4E" w:rsidRDefault="00A81F3B">
      <w:pPr>
        <w:spacing w:after="0" w:line="240" w:lineRule="auto"/>
        <w:jc w:val="center"/>
        <w:rPr>
          <w:rFonts w:ascii="ImprintMT-Shadow" w:hAnsi="ImprintMT-Shadow" w:cs="ImprintMT-Shadow"/>
          <w:color w:val="E46C0A"/>
          <w:sz w:val="40"/>
          <w:szCs w:val="40"/>
          <w:u w:val="single"/>
        </w:rPr>
      </w:pPr>
      <w:r>
        <w:br w:type="column"/>
      </w:r>
      <w:r>
        <w:rPr>
          <w:rFonts w:ascii="ImprintMT-Shadow" w:hAnsi="ImprintMT-Shadow" w:cs="ImprintMT-Shadow"/>
          <w:color w:val="000000" w:themeColor="text1"/>
          <w:sz w:val="40"/>
          <w:szCs w:val="40"/>
          <w:u w:val="single"/>
        </w:rPr>
        <w:t>J’ai 2 ans, je peux aller à l’école !!!</w:t>
      </w:r>
    </w:p>
    <w:p w14:paraId="04F9DDFD" w14:textId="77777777" w:rsidR="00FC5F4E" w:rsidRDefault="00A81F3B">
      <w:pPr>
        <w:spacing w:after="0" w:line="240" w:lineRule="auto"/>
        <w:rPr>
          <w:rFonts w:ascii="ImprintMT-Shadow" w:hAnsi="ImprintMT-Shadow" w:cs="ImprintMT-Shadow"/>
          <w:color w:val="E46C0A"/>
          <w:sz w:val="24"/>
          <w:szCs w:val="24"/>
        </w:rPr>
      </w:pPr>
      <w:r>
        <w:rPr>
          <w:rFonts w:ascii="ImprintMT-Shadow" w:hAnsi="ImprintMT-Shadow" w:cs="ImprintMT-Shadow"/>
          <w:color w:val="E46C0A"/>
          <w:sz w:val="40"/>
          <w:szCs w:val="40"/>
        </w:rPr>
        <w:t xml:space="preserve">                          </w:t>
      </w:r>
      <w:r>
        <w:rPr>
          <w:rFonts w:ascii="ImprintMT-Shadow" w:hAnsi="ImprintMT-Shadow" w:cs="ImprintMT-Shadow"/>
          <w:color w:val="E46C0A"/>
          <w:sz w:val="24"/>
          <w:szCs w:val="24"/>
        </w:rPr>
        <w:t xml:space="preserve">                                            </w:t>
      </w:r>
    </w:p>
    <w:p w14:paraId="00C5F227" w14:textId="77777777" w:rsidR="00FC5F4E" w:rsidRDefault="00A81F3B">
      <w:pPr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Les enfants portant des couches sont également acceptés.</w:t>
      </w:r>
    </w:p>
    <w:p w14:paraId="44E78155" w14:textId="77777777" w:rsidR="00FC5F4E" w:rsidRDefault="00A81F3B">
      <w:pPr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École maternelle …………………….….</w:t>
      </w:r>
    </w:p>
    <w:p w14:paraId="00597872" w14:textId="77777777" w:rsidR="00FC5F4E" w:rsidRDefault="00A81F3B">
      <w:pPr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8C1ABA4" wp14:editId="68E29EEC">
                <wp:simplePos x="0" y="0"/>
                <wp:positionH relativeFrom="column">
                  <wp:posOffset>1281430</wp:posOffset>
                </wp:positionH>
                <wp:positionV relativeFrom="paragraph">
                  <wp:posOffset>28575</wp:posOffset>
                </wp:positionV>
                <wp:extent cx="2080260" cy="1823720"/>
                <wp:effectExtent l="19050" t="19050" r="16510" b="254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720" cy="182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7D7CB33" w14:textId="77777777" w:rsidR="00FC5F4E" w:rsidRDefault="00FC5F4E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path="m0,0l-2147483645,0l-2147483645,-2147483646l0,-2147483646xe" fillcolor="white" stroked="t" style="position:absolute;margin-left:100.9pt;margin-top:2.25pt;width:163.7pt;height:143.5pt;mso-wrap-style:none;v-text-anchor:middle">
                <v:fill o:detectmouseclick="t" type="solid" color2="black"/>
                <v:stroke color="black" weight="31680" dashstyle="dash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036E4ED6" w14:textId="77777777" w:rsidR="00FC5F4E" w:rsidRDefault="00FC5F4E">
      <w:pPr>
        <w:jc w:val="center"/>
        <w:rPr>
          <w:rFonts w:cstheme="minorHAnsi"/>
          <w:color w:val="000000"/>
          <w:sz w:val="24"/>
          <w:szCs w:val="24"/>
        </w:rPr>
      </w:pPr>
    </w:p>
    <w:p w14:paraId="39D31BAB" w14:textId="77777777" w:rsidR="00FC5F4E" w:rsidRDefault="00FC5F4E">
      <w:pPr>
        <w:jc w:val="center"/>
        <w:rPr>
          <w:rFonts w:cstheme="minorHAnsi"/>
          <w:color w:val="000000"/>
          <w:sz w:val="24"/>
          <w:szCs w:val="24"/>
        </w:rPr>
      </w:pPr>
    </w:p>
    <w:p w14:paraId="72D9529C" w14:textId="77777777" w:rsidR="00FC5F4E" w:rsidRDefault="00FC5F4E">
      <w:pPr>
        <w:jc w:val="center"/>
        <w:rPr>
          <w:rFonts w:cstheme="minorHAnsi"/>
          <w:color w:val="000000"/>
          <w:sz w:val="24"/>
          <w:szCs w:val="24"/>
        </w:rPr>
      </w:pPr>
    </w:p>
    <w:p w14:paraId="16431C6A" w14:textId="77777777" w:rsidR="00FC5F4E" w:rsidRDefault="00FC5F4E">
      <w:pPr>
        <w:jc w:val="center"/>
        <w:rPr>
          <w:rFonts w:cstheme="minorHAnsi"/>
          <w:color w:val="000000"/>
          <w:sz w:val="24"/>
          <w:szCs w:val="24"/>
        </w:rPr>
      </w:pPr>
    </w:p>
    <w:p w14:paraId="27A5DE29" w14:textId="77777777" w:rsidR="00FC5F4E" w:rsidRDefault="00FC5F4E">
      <w:pPr>
        <w:jc w:val="center"/>
        <w:rPr>
          <w:rFonts w:cstheme="minorHAnsi"/>
          <w:color w:val="000000"/>
          <w:sz w:val="24"/>
          <w:szCs w:val="24"/>
        </w:rPr>
      </w:pPr>
    </w:p>
    <w:p w14:paraId="21488198" w14:textId="77777777" w:rsidR="00FC5F4E" w:rsidRDefault="00FC5F4E">
      <w:pPr>
        <w:jc w:val="center"/>
        <w:rPr>
          <w:rFonts w:cstheme="minorHAnsi"/>
          <w:color w:val="000000"/>
          <w:sz w:val="24"/>
          <w:szCs w:val="24"/>
        </w:rPr>
      </w:pPr>
    </w:p>
    <w:p w14:paraId="75A06E9F" w14:textId="77777777" w:rsidR="00FC5F4E" w:rsidRDefault="00A81F3B">
      <w:pPr>
        <w:spacing w:after="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u w:val="single"/>
        </w:rPr>
        <w:t>Adresse</w:t>
      </w:r>
      <w:r>
        <w:rPr>
          <w:rFonts w:cstheme="minorHAnsi"/>
          <w:color w:val="000000"/>
          <w:sz w:val="24"/>
          <w:szCs w:val="24"/>
        </w:rPr>
        <w:t> : …………………………………</w:t>
      </w:r>
    </w:p>
    <w:p w14:paraId="26C0B1C4" w14:textId="77777777" w:rsidR="00FC5F4E" w:rsidRDefault="00A81F3B">
      <w:pPr>
        <w:spacing w:after="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………………………………………………..</w:t>
      </w:r>
    </w:p>
    <w:p w14:paraId="4970642D" w14:textId="77777777" w:rsidR="00FC5F4E" w:rsidRDefault="00A81F3B">
      <w:pPr>
        <w:spacing w:after="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…………………………………………………</w:t>
      </w:r>
    </w:p>
    <w:p w14:paraId="77BFE01F" w14:textId="77777777" w:rsidR="00FC5F4E" w:rsidRDefault="00A81F3B">
      <w:pPr>
        <w:spacing w:after="0"/>
        <w:jc w:val="center"/>
        <w:rPr>
          <w:rFonts w:cstheme="minorHAnsi"/>
          <w:color w:val="00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8F7B699" wp14:editId="3224F6E1">
            <wp:extent cx="237490" cy="237490"/>
            <wp:effectExtent l="0" t="0" r="0" b="0"/>
            <wp:docPr id="3" name="Image 2" descr="Icône Téléphone dans un rond PNG transparents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Icône Téléphone dans un rond PNG transparents - Stick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color w:val="000000"/>
          <w:sz w:val="24"/>
          <w:szCs w:val="24"/>
        </w:rPr>
        <w:t>…………………………………………..</w:t>
      </w:r>
    </w:p>
    <w:p w14:paraId="1705F3EF" w14:textId="77777777" w:rsidR="00FC5F4E" w:rsidRDefault="00FC5F4E">
      <w:pPr>
        <w:spacing w:after="0"/>
        <w:jc w:val="center"/>
        <w:rPr>
          <w:rFonts w:cstheme="minorHAnsi"/>
          <w:color w:val="000000"/>
          <w:sz w:val="24"/>
          <w:szCs w:val="24"/>
        </w:rPr>
      </w:pPr>
    </w:p>
    <w:p w14:paraId="5A6BD63D" w14:textId="77777777" w:rsidR="00FC5F4E" w:rsidRDefault="00A81F3B">
      <w:pPr>
        <w:spacing w:after="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u w:val="single"/>
        </w:rPr>
        <w:t>Direct</w:t>
      </w:r>
      <w:r w:rsidR="00003CBD">
        <w:rPr>
          <w:rFonts w:cstheme="minorHAnsi"/>
          <w:color w:val="000000"/>
          <w:sz w:val="24"/>
          <w:szCs w:val="24"/>
          <w:u w:val="single"/>
        </w:rPr>
        <w:t>eur/t</w:t>
      </w:r>
      <w:r>
        <w:rPr>
          <w:rFonts w:cstheme="minorHAnsi"/>
          <w:color w:val="000000"/>
          <w:sz w:val="24"/>
          <w:szCs w:val="24"/>
          <w:u w:val="single"/>
        </w:rPr>
        <w:t>rice</w:t>
      </w:r>
      <w:r>
        <w:rPr>
          <w:rFonts w:cstheme="minorHAnsi"/>
          <w:color w:val="000000"/>
          <w:sz w:val="24"/>
          <w:szCs w:val="24"/>
        </w:rPr>
        <w:t> : ……………………………….</w:t>
      </w:r>
    </w:p>
    <w:p w14:paraId="7606C7C3" w14:textId="77777777" w:rsidR="00FC5F4E" w:rsidRDefault="00A81F3B">
      <w:pPr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u w:val="single"/>
        </w:rPr>
        <w:t>Enseignant</w:t>
      </w:r>
      <w:r w:rsidR="00003CBD">
        <w:rPr>
          <w:rFonts w:cstheme="minorHAnsi"/>
          <w:color w:val="000000"/>
          <w:sz w:val="24"/>
          <w:szCs w:val="24"/>
          <w:u w:val="single"/>
        </w:rPr>
        <w:t>-</w:t>
      </w:r>
      <w:r>
        <w:rPr>
          <w:rFonts w:cstheme="minorHAnsi"/>
          <w:color w:val="000000"/>
          <w:sz w:val="24"/>
          <w:szCs w:val="24"/>
          <w:u w:val="single"/>
        </w:rPr>
        <w:t>e</w:t>
      </w:r>
      <w:r w:rsidR="00003CBD">
        <w:rPr>
          <w:rFonts w:cstheme="minorHAnsi"/>
          <w:color w:val="000000"/>
          <w:sz w:val="24"/>
          <w:szCs w:val="24"/>
          <w:u w:val="single"/>
        </w:rPr>
        <w:t>-</w:t>
      </w:r>
      <w:r>
        <w:rPr>
          <w:rFonts w:cstheme="minorHAnsi"/>
          <w:color w:val="000000"/>
          <w:sz w:val="24"/>
          <w:szCs w:val="24"/>
        </w:rPr>
        <w:t> : ……………………………</w:t>
      </w:r>
    </w:p>
    <w:p w14:paraId="7D2A695D" w14:textId="77777777" w:rsidR="00FC5F4E" w:rsidRDefault="00FC5F4E">
      <w:pPr>
        <w:jc w:val="center"/>
        <w:rPr>
          <w:rFonts w:cstheme="minorHAnsi"/>
          <w:color w:val="000000"/>
          <w:sz w:val="24"/>
          <w:szCs w:val="24"/>
        </w:rPr>
      </w:pPr>
    </w:p>
    <w:p w14:paraId="5F1919C8" w14:textId="77777777" w:rsidR="00FC5F4E" w:rsidRDefault="00A81F3B">
      <w:pPr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u w:val="single"/>
        </w:rPr>
        <w:t>Les horaires de l’école</w:t>
      </w:r>
      <w:r>
        <w:rPr>
          <w:rFonts w:cstheme="minorHAnsi"/>
          <w:color w:val="000000"/>
          <w:sz w:val="24"/>
          <w:szCs w:val="24"/>
        </w:rPr>
        <w:t> :</w:t>
      </w:r>
    </w:p>
    <w:p w14:paraId="60FEF761" w14:textId="77777777" w:rsidR="00FC5F4E" w:rsidRDefault="00FC5F4E">
      <w:pPr>
        <w:jc w:val="center"/>
        <w:rPr>
          <w:rFonts w:cstheme="minorHAnsi"/>
          <w:color w:val="000000"/>
          <w:sz w:val="24"/>
          <w:szCs w:val="24"/>
        </w:rPr>
      </w:pPr>
    </w:p>
    <w:p w14:paraId="30652965" w14:textId="77777777" w:rsidR="00FC5F4E" w:rsidRDefault="00FC5F4E">
      <w:pPr>
        <w:jc w:val="center"/>
        <w:rPr>
          <w:rFonts w:cstheme="minorHAnsi"/>
          <w:color w:val="000000"/>
          <w:sz w:val="24"/>
          <w:szCs w:val="24"/>
        </w:rPr>
      </w:pPr>
    </w:p>
    <w:p w14:paraId="33F1C369" w14:textId="77777777" w:rsidR="00FC5F4E" w:rsidRDefault="00A81F3B">
      <w:pPr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Inscription à la mairie de…….du ……au ……..</w:t>
      </w:r>
    </w:p>
    <w:p w14:paraId="5CE26411" w14:textId="77777777" w:rsidR="00FC5F4E" w:rsidRDefault="00A81F3B">
      <w:pPr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Prendre ensuite rendez-vous avec la Directrice de l’école pour l’admission.</w:t>
      </w:r>
    </w:p>
    <w:p w14:paraId="7425C09B" w14:textId="77777777" w:rsidR="00FC5F4E" w:rsidRDefault="00A81F3B">
      <w:pPr>
        <w:jc w:val="center"/>
        <w:rPr>
          <w:rFonts w:ascii="ImprintMT-Shadow" w:hAnsi="ImprintMT-Shadow" w:cs="ImprintMT-Shadow"/>
          <w:color w:val="000000" w:themeColor="text1"/>
          <w:sz w:val="40"/>
          <w:szCs w:val="40"/>
          <w:u w:val="single"/>
        </w:rPr>
      </w:pPr>
      <w:r>
        <w:br w:type="column"/>
      </w:r>
      <w:r>
        <w:rPr>
          <w:rFonts w:ascii="ImprintMT-Shadow" w:hAnsi="ImprintMT-Shadow" w:cs="ImprintMT-Shadow"/>
          <w:color w:val="000000" w:themeColor="text1"/>
          <w:sz w:val="40"/>
          <w:szCs w:val="40"/>
          <w:u w:val="single"/>
        </w:rPr>
        <w:lastRenderedPageBreak/>
        <w:t xml:space="preserve">Espaces et activités </w:t>
      </w:r>
    </w:p>
    <w:tbl>
      <w:tblPr>
        <w:tblStyle w:val="Grilledutableau"/>
        <w:tblW w:w="6945" w:type="dxa"/>
        <w:tblLayout w:type="fixed"/>
        <w:tblLook w:val="04A0" w:firstRow="1" w:lastRow="0" w:firstColumn="1" w:lastColumn="0" w:noHBand="0" w:noVBand="1"/>
      </w:tblPr>
      <w:tblGrid>
        <w:gridCol w:w="3472"/>
        <w:gridCol w:w="3473"/>
      </w:tblGrid>
      <w:tr w:rsidR="00FC5F4E" w14:paraId="674FA437" w14:textId="77777777">
        <w:trPr>
          <w:trHeight w:val="3100"/>
        </w:trPr>
        <w:tc>
          <w:tcPr>
            <w:tcW w:w="3472" w:type="dxa"/>
          </w:tcPr>
          <w:p w14:paraId="675AF1BE" w14:textId="77777777" w:rsidR="00FC5F4E" w:rsidRDefault="00A81F3B">
            <w:pPr>
              <w:spacing w:after="0" w:line="240" w:lineRule="auto"/>
              <w:jc w:val="center"/>
              <w:rPr>
                <w:rFonts w:ascii="Calibri" w:eastAsia="Calibri" w:hAnsi="Calibri"/>
                <w:u w:val="single"/>
              </w:rPr>
            </w:pPr>
            <w:r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>L’accueil</w:t>
            </w:r>
          </w:p>
          <w:p w14:paraId="26F8F48B" w14:textId="77777777" w:rsidR="00FC5F4E" w:rsidRDefault="00FC5F4E">
            <w:pPr>
              <w:spacing w:after="0" w:line="240" w:lineRule="auto"/>
              <w:jc w:val="center"/>
              <w:rPr>
                <w:rFonts w:ascii="ImprintMT-Shadow" w:eastAsia="Calibri" w:hAnsi="ImprintMT-Shadow" w:cs="ImprintMT-Shadow"/>
                <w:color w:val="000000" w:themeColor="text1"/>
                <w:u w:val="single"/>
              </w:rPr>
            </w:pPr>
          </w:p>
        </w:tc>
        <w:tc>
          <w:tcPr>
            <w:tcW w:w="3472" w:type="dxa"/>
          </w:tcPr>
          <w:p w14:paraId="37CA4F44" w14:textId="43E488EA" w:rsidR="00FC5F4E" w:rsidRDefault="00717F2A">
            <w:pPr>
              <w:spacing w:after="0" w:line="240" w:lineRule="auto"/>
              <w:jc w:val="center"/>
              <w:rPr>
                <w:rFonts w:eastAsia="Calibri" w:cs="Calibri"/>
                <w:color w:val="000000"/>
                <w:sz w:val="32"/>
                <w:szCs w:val="32"/>
                <w:u w:val="single"/>
              </w:rPr>
            </w:pPr>
            <w:r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>L’espace</w:t>
            </w:r>
            <w:r w:rsidR="00A81F3B"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 xml:space="preserve"> poupées</w:t>
            </w:r>
          </w:p>
        </w:tc>
      </w:tr>
      <w:tr w:rsidR="00FC5F4E" w14:paraId="4C377F54" w14:textId="77777777">
        <w:trPr>
          <w:trHeight w:val="2993"/>
        </w:trPr>
        <w:tc>
          <w:tcPr>
            <w:tcW w:w="3472" w:type="dxa"/>
          </w:tcPr>
          <w:p w14:paraId="755BBAE1" w14:textId="77777777" w:rsidR="00FC5F4E" w:rsidRDefault="00A81F3B">
            <w:pPr>
              <w:spacing w:after="0" w:line="240" w:lineRule="auto"/>
              <w:jc w:val="center"/>
              <w:rPr>
                <w:rFonts w:eastAsia="Calibri" w:cs="Calibri"/>
                <w:color w:val="000000"/>
                <w:sz w:val="32"/>
                <w:szCs w:val="32"/>
                <w:u w:val="single"/>
              </w:rPr>
            </w:pPr>
            <w:r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>Les ateliers</w:t>
            </w:r>
          </w:p>
        </w:tc>
        <w:tc>
          <w:tcPr>
            <w:tcW w:w="3472" w:type="dxa"/>
          </w:tcPr>
          <w:p w14:paraId="5B1D2EF7" w14:textId="77777777" w:rsidR="00FC5F4E" w:rsidRDefault="00A81F3B">
            <w:pPr>
              <w:spacing w:after="0" w:line="240" w:lineRule="auto"/>
              <w:jc w:val="center"/>
              <w:rPr>
                <w:rFonts w:ascii="Calibri" w:eastAsia="Calibri" w:hAnsi="Calibri"/>
                <w:u w:val="single"/>
              </w:rPr>
            </w:pPr>
            <w:r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>La motricité</w:t>
            </w:r>
          </w:p>
          <w:p w14:paraId="099FA2DC" w14:textId="77777777" w:rsidR="00FC5F4E" w:rsidRDefault="00FC5F4E">
            <w:pPr>
              <w:spacing w:after="0" w:line="240" w:lineRule="auto"/>
              <w:jc w:val="center"/>
              <w:rPr>
                <w:rFonts w:ascii="ImprintMT-Shadow" w:eastAsia="Calibri" w:hAnsi="ImprintMT-Shadow" w:cs="ImprintMT-Shadow"/>
                <w:color w:val="000000" w:themeColor="text1"/>
                <w:u w:val="single"/>
              </w:rPr>
            </w:pPr>
          </w:p>
        </w:tc>
      </w:tr>
      <w:tr w:rsidR="00FC5F4E" w14:paraId="5BB23103" w14:textId="77777777">
        <w:trPr>
          <w:trHeight w:val="3100"/>
        </w:trPr>
        <w:tc>
          <w:tcPr>
            <w:tcW w:w="3472" w:type="dxa"/>
          </w:tcPr>
          <w:p w14:paraId="081C9635" w14:textId="77777777" w:rsidR="00FC5F4E" w:rsidRDefault="00A81F3B">
            <w:pPr>
              <w:spacing w:after="0" w:line="240" w:lineRule="auto"/>
              <w:jc w:val="center"/>
              <w:rPr>
                <w:rFonts w:ascii="Calibri" w:eastAsia="Calibri" w:hAnsi="Calibri"/>
                <w:u w:val="single"/>
              </w:rPr>
            </w:pPr>
            <w:r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>La récréation</w:t>
            </w:r>
          </w:p>
          <w:p w14:paraId="4BBB16D1" w14:textId="77777777" w:rsidR="00FC5F4E" w:rsidRDefault="00FC5F4E">
            <w:pPr>
              <w:spacing w:after="0" w:line="240" w:lineRule="auto"/>
              <w:jc w:val="center"/>
              <w:rPr>
                <w:rFonts w:ascii="ImprintMT-Shadow" w:eastAsia="Calibri" w:hAnsi="ImprintMT-Shadow" w:cs="ImprintMT-Shadow"/>
                <w:color w:val="000000" w:themeColor="text1"/>
                <w:u w:val="single"/>
              </w:rPr>
            </w:pPr>
          </w:p>
        </w:tc>
        <w:tc>
          <w:tcPr>
            <w:tcW w:w="3472" w:type="dxa"/>
          </w:tcPr>
          <w:p w14:paraId="6367262B" w14:textId="77777777" w:rsidR="00FC5F4E" w:rsidRDefault="00A81F3B">
            <w:pPr>
              <w:spacing w:after="0" w:line="240" w:lineRule="auto"/>
              <w:jc w:val="center"/>
              <w:rPr>
                <w:rFonts w:ascii="Calibri" w:eastAsia="Calibri" w:hAnsi="Calibri"/>
                <w:u w:val="single"/>
              </w:rPr>
            </w:pPr>
            <w:r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>Le repas</w:t>
            </w:r>
          </w:p>
          <w:p w14:paraId="07301C16" w14:textId="77777777" w:rsidR="00FC5F4E" w:rsidRDefault="00FC5F4E">
            <w:pPr>
              <w:spacing w:after="0" w:line="240" w:lineRule="auto"/>
              <w:jc w:val="center"/>
              <w:rPr>
                <w:rFonts w:ascii="ImprintMT-Shadow" w:eastAsia="Calibri" w:hAnsi="ImprintMT-Shadow" w:cs="ImprintMT-Shadow"/>
                <w:color w:val="000000" w:themeColor="text1"/>
                <w:u w:val="single"/>
              </w:rPr>
            </w:pPr>
          </w:p>
        </w:tc>
      </w:tr>
    </w:tbl>
    <w:p w14:paraId="5E0F22B2" w14:textId="77777777" w:rsidR="00FC5F4E" w:rsidRDefault="00FC5F4E">
      <w:pPr>
        <w:jc w:val="center"/>
        <w:rPr>
          <w:rFonts w:cstheme="minorHAnsi"/>
          <w:sz w:val="24"/>
          <w:szCs w:val="24"/>
        </w:rPr>
      </w:pPr>
    </w:p>
    <w:p w14:paraId="05B2E201" w14:textId="77777777" w:rsidR="00FC5F4E" w:rsidRDefault="00A81F3B">
      <w:pPr>
        <w:jc w:val="center"/>
        <w:rPr>
          <w:rFonts w:ascii="ImprintMT-Shadow" w:hAnsi="ImprintMT-Shadow" w:cs="ImprintMT-Shadow"/>
          <w:color w:val="000000" w:themeColor="text1"/>
          <w:sz w:val="40"/>
          <w:szCs w:val="40"/>
          <w:u w:val="single"/>
        </w:rPr>
      </w:pPr>
      <w:r>
        <w:br w:type="column"/>
      </w:r>
      <w:r>
        <w:rPr>
          <w:rFonts w:ascii="ImprintMT-Shadow" w:hAnsi="ImprintMT-Shadow" w:cs="ImprintMT-Shadow"/>
          <w:color w:val="000000" w:themeColor="text1"/>
          <w:sz w:val="40"/>
          <w:szCs w:val="40"/>
          <w:u w:val="single"/>
        </w:rPr>
        <w:t xml:space="preserve">Espaces et activités </w:t>
      </w:r>
    </w:p>
    <w:tbl>
      <w:tblPr>
        <w:tblStyle w:val="Grilledutableau"/>
        <w:tblW w:w="7185" w:type="dxa"/>
        <w:tblLayout w:type="fixed"/>
        <w:tblLook w:val="04A0" w:firstRow="1" w:lastRow="0" w:firstColumn="1" w:lastColumn="0" w:noHBand="0" w:noVBand="1"/>
      </w:tblPr>
      <w:tblGrid>
        <w:gridCol w:w="3592"/>
        <w:gridCol w:w="3593"/>
      </w:tblGrid>
      <w:tr w:rsidR="00FC5F4E" w14:paraId="017FD98F" w14:textId="77777777">
        <w:trPr>
          <w:trHeight w:val="3079"/>
        </w:trPr>
        <w:tc>
          <w:tcPr>
            <w:tcW w:w="3592" w:type="dxa"/>
          </w:tcPr>
          <w:p w14:paraId="3A9503F3" w14:textId="77777777" w:rsidR="00FC5F4E" w:rsidRDefault="00A81F3B">
            <w:pPr>
              <w:spacing w:after="0" w:line="240" w:lineRule="auto"/>
              <w:jc w:val="center"/>
              <w:rPr>
                <w:rFonts w:ascii="Calibri" w:eastAsia="Calibri" w:hAnsi="Calibri"/>
                <w:u w:val="single"/>
              </w:rPr>
            </w:pPr>
            <w:r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>La sieste</w:t>
            </w:r>
          </w:p>
          <w:p w14:paraId="01C554FA" w14:textId="77777777" w:rsidR="00FC5F4E" w:rsidRDefault="00FC5F4E">
            <w:pPr>
              <w:spacing w:after="0" w:line="240" w:lineRule="auto"/>
              <w:jc w:val="center"/>
              <w:rPr>
                <w:rFonts w:ascii="ImprintMT-Shadow" w:eastAsia="Calibri" w:hAnsi="ImprintMT-Shadow" w:cs="ImprintMT-Shadow"/>
                <w:color w:val="000000" w:themeColor="text1"/>
                <w:u w:val="single"/>
              </w:rPr>
            </w:pPr>
          </w:p>
        </w:tc>
        <w:tc>
          <w:tcPr>
            <w:tcW w:w="3592" w:type="dxa"/>
          </w:tcPr>
          <w:p w14:paraId="0A59AA2E" w14:textId="531CCB2E" w:rsidR="00FC5F4E" w:rsidRDefault="00717F2A">
            <w:pPr>
              <w:spacing w:after="0" w:line="240" w:lineRule="auto"/>
              <w:jc w:val="center"/>
              <w:rPr>
                <w:rFonts w:ascii="Calibri" w:eastAsia="Calibri" w:hAnsi="Calibri"/>
                <w:u w:val="single"/>
              </w:rPr>
            </w:pPr>
            <w:r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>L’espace</w:t>
            </w:r>
            <w:r w:rsidR="00A81F3B"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 xml:space="preserve"> garage</w:t>
            </w:r>
          </w:p>
          <w:p w14:paraId="2CE25266" w14:textId="77777777" w:rsidR="00FC5F4E" w:rsidRDefault="00FC5F4E">
            <w:pPr>
              <w:spacing w:after="0" w:line="240" w:lineRule="auto"/>
              <w:jc w:val="center"/>
              <w:rPr>
                <w:rFonts w:ascii="ImprintMT-Shadow" w:eastAsia="Calibri" w:hAnsi="ImprintMT-Shadow" w:cs="ImprintMT-Shadow"/>
                <w:color w:val="000000" w:themeColor="text1"/>
                <w:u w:val="single"/>
              </w:rPr>
            </w:pPr>
          </w:p>
        </w:tc>
      </w:tr>
      <w:tr w:rsidR="00FC5F4E" w14:paraId="3B58D3EC" w14:textId="77777777">
        <w:trPr>
          <w:trHeight w:val="2973"/>
        </w:trPr>
        <w:tc>
          <w:tcPr>
            <w:tcW w:w="3592" w:type="dxa"/>
          </w:tcPr>
          <w:p w14:paraId="20C9E442" w14:textId="77777777" w:rsidR="00FC5F4E" w:rsidRDefault="00A81F3B">
            <w:pPr>
              <w:spacing w:after="0" w:line="240" w:lineRule="auto"/>
              <w:jc w:val="center"/>
              <w:rPr>
                <w:rFonts w:ascii="Calibri" w:eastAsia="Calibri" w:hAnsi="Calibri"/>
                <w:u w:val="single"/>
              </w:rPr>
            </w:pPr>
            <w:r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>Le langage</w:t>
            </w:r>
          </w:p>
          <w:p w14:paraId="7C4674A1" w14:textId="77777777" w:rsidR="00FC5F4E" w:rsidRDefault="00FC5F4E">
            <w:pPr>
              <w:spacing w:after="0" w:line="240" w:lineRule="auto"/>
              <w:jc w:val="center"/>
              <w:rPr>
                <w:rFonts w:ascii="ImprintMT-Shadow" w:eastAsia="Calibri" w:hAnsi="ImprintMT-Shadow" w:cs="ImprintMT-Shadow"/>
                <w:color w:val="000000" w:themeColor="text1"/>
                <w:u w:val="single"/>
              </w:rPr>
            </w:pPr>
          </w:p>
        </w:tc>
        <w:tc>
          <w:tcPr>
            <w:tcW w:w="3592" w:type="dxa"/>
          </w:tcPr>
          <w:p w14:paraId="35F53E79" w14:textId="36B27127" w:rsidR="00FC5F4E" w:rsidRDefault="001D4CB9">
            <w:pPr>
              <w:spacing w:after="0" w:line="240" w:lineRule="auto"/>
              <w:jc w:val="center"/>
              <w:rPr>
                <w:rFonts w:ascii="Calibri" w:eastAsia="Calibri" w:hAnsi="Calibri"/>
                <w:u w:val="single"/>
              </w:rPr>
            </w:pPr>
            <w:r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>L’espace</w:t>
            </w:r>
            <w:r w:rsidR="00A81F3B"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 xml:space="preserve"> cuisine</w:t>
            </w:r>
          </w:p>
          <w:p w14:paraId="1C6A76B6" w14:textId="77777777" w:rsidR="00FC5F4E" w:rsidRDefault="00FC5F4E">
            <w:pPr>
              <w:spacing w:after="0" w:line="240" w:lineRule="auto"/>
              <w:jc w:val="center"/>
              <w:rPr>
                <w:rFonts w:ascii="ImprintMT-Shadow" w:eastAsia="Calibri" w:hAnsi="ImprintMT-Shadow" w:cs="ImprintMT-Shadow"/>
                <w:color w:val="000000" w:themeColor="text1"/>
                <w:u w:val="single"/>
              </w:rPr>
            </w:pPr>
          </w:p>
        </w:tc>
      </w:tr>
      <w:tr w:rsidR="00FC5F4E" w14:paraId="52AC5E4F" w14:textId="77777777">
        <w:trPr>
          <w:trHeight w:val="3079"/>
        </w:trPr>
        <w:tc>
          <w:tcPr>
            <w:tcW w:w="3592" w:type="dxa"/>
          </w:tcPr>
          <w:p w14:paraId="59C6DA3A" w14:textId="77777777" w:rsidR="00FC5F4E" w:rsidRDefault="00A81F3B">
            <w:pPr>
              <w:spacing w:after="0" w:line="240" w:lineRule="auto"/>
              <w:jc w:val="center"/>
              <w:rPr>
                <w:rFonts w:ascii="Calibri" w:eastAsia="Calibri" w:hAnsi="Calibri"/>
                <w:u w:val="single"/>
              </w:rPr>
            </w:pPr>
            <w:r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>Les albums</w:t>
            </w:r>
          </w:p>
          <w:p w14:paraId="3CAEC693" w14:textId="77777777" w:rsidR="00FC5F4E" w:rsidRDefault="00FC5F4E">
            <w:pPr>
              <w:spacing w:after="0" w:line="240" w:lineRule="auto"/>
              <w:jc w:val="center"/>
              <w:rPr>
                <w:rFonts w:ascii="ImprintMT-Shadow" w:eastAsia="Calibri" w:hAnsi="ImprintMT-Shadow" w:cs="ImprintMT-Shadow"/>
                <w:color w:val="000000" w:themeColor="text1"/>
                <w:u w:val="single"/>
              </w:rPr>
            </w:pPr>
          </w:p>
        </w:tc>
        <w:tc>
          <w:tcPr>
            <w:tcW w:w="3592" w:type="dxa"/>
          </w:tcPr>
          <w:p w14:paraId="1804D7A3" w14:textId="77777777" w:rsidR="00FC5F4E" w:rsidRDefault="00A81F3B">
            <w:pPr>
              <w:spacing w:after="0" w:line="240" w:lineRule="auto"/>
              <w:jc w:val="center"/>
              <w:rPr>
                <w:rFonts w:ascii="Calibri" w:eastAsia="Calibri" w:hAnsi="Calibri"/>
                <w:u w:val="single"/>
              </w:rPr>
            </w:pPr>
            <w:r>
              <w:rPr>
                <w:rFonts w:eastAsia="Calibri" w:cstheme="minorHAnsi"/>
                <w:b/>
                <w:color w:val="000000"/>
                <w:sz w:val="32"/>
                <w:szCs w:val="32"/>
                <w:u w:val="single"/>
              </w:rPr>
              <w:t>Les chansons</w:t>
            </w:r>
          </w:p>
          <w:p w14:paraId="0CD140B7" w14:textId="77777777" w:rsidR="00FC5F4E" w:rsidRDefault="00FC5F4E">
            <w:pPr>
              <w:spacing w:after="0" w:line="240" w:lineRule="auto"/>
              <w:jc w:val="center"/>
              <w:rPr>
                <w:rFonts w:ascii="ImprintMT-Shadow" w:eastAsia="Calibri" w:hAnsi="ImprintMT-Shadow" w:cs="ImprintMT-Shadow"/>
                <w:color w:val="000000" w:themeColor="text1"/>
                <w:u w:val="single"/>
              </w:rPr>
            </w:pPr>
          </w:p>
        </w:tc>
      </w:tr>
    </w:tbl>
    <w:p w14:paraId="39AACE86" w14:textId="77777777" w:rsidR="00FC5F4E" w:rsidRDefault="00FC5F4E">
      <w:pPr>
        <w:rPr>
          <w:rFonts w:ascii="ImprintMT-Shadow" w:hAnsi="ImprintMT-Shadow" w:cs="ImprintMT-Shadow"/>
          <w:color w:val="000000" w:themeColor="text1"/>
          <w:sz w:val="40"/>
          <w:szCs w:val="40"/>
          <w:u w:val="single"/>
        </w:rPr>
      </w:pPr>
    </w:p>
    <w:sectPr w:rsidR="00FC5F4E">
      <w:type w:val="continuous"/>
      <w:pgSz w:w="16838" w:h="11906" w:orient="landscape"/>
      <w:pgMar w:top="720" w:right="720" w:bottom="720" w:left="720" w:header="0" w:footer="0" w:gutter="0"/>
      <w:cols w:num="2"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mprintMT-Shadow">
    <w:altName w:val="Times New Roman"/>
    <w:charset w:val="00"/>
    <w:family w:val="roman"/>
    <w:pitch w:val="variable"/>
  </w:font>
  <w:font w:name="ComicSansM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B0B9C"/>
    <w:multiLevelType w:val="multilevel"/>
    <w:tmpl w:val="311699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23584A"/>
    <w:multiLevelType w:val="multilevel"/>
    <w:tmpl w:val="BF128F6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8410EE"/>
    <w:multiLevelType w:val="multilevel"/>
    <w:tmpl w:val="54A48F0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3F7050"/>
    <w:multiLevelType w:val="multilevel"/>
    <w:tmpl w:val="0F2A38A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79028597">
    <w:abstractNumId w:val="3"/>
  </w:num>
  <w:num w:numId="2" w16cid:durableId="874998333">
    <w:abstractNumId w:val="2"/>
  </w:num>
  <w:num w:numId="3" w16cid:durableId="2102601246">
    <w:abstractNumId w:val="1"/>
  </w:num>
  <w:num w:numId="4" w16cid:durableId="135962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E"/>
    <w:rsid w:val="00003CBD"/>
    <w:rsid w:val="001D4CB9"/>
    <w:rsid w:val="00717F2A"/>
    <w:rsid w:val="007B2E02"/>
    <w:rsid w:val="00A81F3B"/>
    <w:rsid w:val="00FC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13DB"/>
  <w15:docId w15:val="{A3BD09D8-62B6-4F2B-BEB0-53B7D3F3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092568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092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MARTIN</dc:creator>
  <dc:description/>
  <cp:lastModifiedBy>Lescouarch Helene</cp:lastModifiedBy>
  <cp:revision>3</cp:revision>
  <dcterms:created xsi:type="dcterms:W3CDTF">2026-05-07T14:07:00Z</dcterms:created>
  <dcterms:modified xsi:type="dcterms:W3CDTF">2026-05-07T14:13:00Z</dcterms:modified>
  <dc:language>fr-FR</dc:language>
</cp:coreProperties>
</file>